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AD9" w:rsidRPr="00BA1AD9" w:rsidRDefault="00BA1AD9" w:rsidP="00BA1AD9">
      <w:pPr>
        <w:keepNext/>
        <w:autoSpaceDE w:val="0"/>
        <w:autoSpaceDN w:val="0"/>
        <w:spacing w:after="0" w:line="240" w:lineRule="auto"/>
        <w:ind w:left="4956"/>
        <w:outlineLvl w:val="1"/>
        <w:rPr>
          <w:rFonts w:ascii="Arial Unicode MS" w:eastAsia="Arial Unicode MS" w:hAnsi="Arial Unicode MS" w:cs="Arial Unicode MS"/>
          <w:b/>
          <w:lang w:eastAsia="ru-RU"/>
        </w:rPr>
      </w:pPr>
      <w:r w:rsidRPr="00BA1AD9">
        <w:rPr>
          <w:rFonts w:ascii="Times New Roman CYR" w:eastAsia="Arial Unicode MS" w:hAnsi="Times New Roman CYR" w:cs="Arial Unicode MS"/>
          <w:b/>
          <w:lang w:eastAsia="ru-RU"/>
        </w:rPr>
        <w:t xml:space="preserve"> </w:t>
      </w:r>
    </w:p>
    <w:p w:rsidR="00DF7469" w:rsidRPr="00DF7469" w:rsidRDefault="00BA1AD9" w:rsidP="00DF7469">
      <w:pPr>
        <w:jc w:val="right"/>
        <w:rPr>
          <w:rFonts w:ascii="Times New Roman" w:eastAsia="Calibri" w:hAnsi="Times New Roman" w:cs="Times New Roman"/>
          <w:b/>
          <w:sz w:val="16"/>
          <w:szCs w:val="16"/>
          <w:lang w:eastAsia="ru-RU"/>
        </w:rPr>
      </w:pPr>
      <w:r w:rsidRPr="00DF7469">
        <w:rPr>
          <w:rFonts w:ascii="Times New Roman" w:eastAsia="Times New Roman" w:hAnsi="Times New Roman" w:cs="Times New Roman"/>
          <w:b/>
          <w:sz w:val="16"/>
          <w:szCs w:val="16"/>
          <w:lang w:eastAsia="ru-RU"/>
        </w:rPr>
        <w:t xml:space="preserve">          </w:t>
      </w:r>
      <w:r w:rsidR="00DF7469" w:rsidRPr="00DF7469">
        <w:rPr>
          <w:rFonts w:ascii="Times New Roman" w:eastAsia="Calibri" w:hAnsi="Times New Roman" w:cs="Times New Roman"/>
          <w:b/>
          <w:sz w:val="16"/>
          <w:szCs w:val="16"/>
          <w:lang w:eastAsia="ru-RU"/>
        </w:rPr>
        <w:t>УТВЕРЖДЕН</w:t>
      </w:r>
      <w:bookmarkStart w:id="0" w:name="_GoBack"/>
      <w:bookmarkEnd w:id="0"/>
    </w:p>
    <w:p w:rsidR="00DF7469" w:rsidRPr="007D549B" w:rsidRDefault="00DF7469" w:rsidP="00DF7469">
      <w:pPr>
        <w:spacing w:after="0" w:line="240" w:lineRule="auto"/>
        <w:jc w:val="right"/>
        <w:rPr>
          <w:rFonts w:ascii="Times New Roman" w:eastAsia="Calibri" w:hAnsi="Times New Roman" w:cs="Times New Roman"/>
          <w:sz w:val="18"/>
          <w:szCs w:val="18"/>
          <w:lang w:eastAsia="ru-RU"/>
        </w:rPr>
      </w:pPr>
      <w:r w:rsidRPr="007D549B">
        <w:rPr>
          <w:rFonts w:ascii="Times New Roman" w:eastAsia="Calibri" w:hAnsi="Times New Roman" w:cs="Times New Roman"/>
          <w:sz w:val="18"/>
          <w:szCs w:val="18"/>
          <w:lang w:eastAsia="ru-RU"/>
        </w:rPr>
        <w:t xml:space="preserve">приказом Председателя </w:t>
      </w:r>
    </w:p>
    <w:p w:rsidR="00DF7469" w:rsidRPr="007D549B" w:rsidRDefault="00DF7469" w:rsidP="00DF7469">
      <w:pPr>
        <w:spacing w:after="0" w:line="240" w:lineRule="auto"/>
        <w:jc w:val="right"/>
        <w:rPr>
          <w:rFonts w:ascii="Times New Roman" w:eastAsia="Calibri" w:hAnsi="Times New Roman" w:cs="Times New Roman"/>
          <w:sz w:val="18"/>
          <w:szCs w:val="18"/>
          <w:lang w:eastAsia="ru-RU"/>
        </w:rPr>
      </w:pPr>
      <w:r w:rsidRPr="007D549B">
        <w:rPr>
          <w:rFonts w:ascii="Times New Roman" w:eastAsia="Calibri" w:hAnsi="Times New Roman" w:cs="Times New Roman"/>
          <w:sz w:val="18"/>
          <w:szCs w:val="18"/>
          <w:lang w:eastAsia="ru-RU"/>
        </w:rPr>
        <w:t>Правления  ПАО «НБД-Банк»</w:t>
      </w:r>
    </w:p>
    <w:p w:rsidR="00DF7469" w:rsidRPr="007D549B" w:rsidRDefault="00DF7469" w:rsidP="00DF7469">
      <w:pPr>
        <w:spacing w:after="0" w:line="240" w:lineRule="auto"/>
        <w:jc w:val="right"/>
        <w:rPr>
          <w:rFonts w:ascii="Times New Roman" w:eastAsia="Calibri" w:hAnsi="Times New Roman" w:cs="Times New Roman"/>
          <w:sz w:val="18"/>
          <w:szCs w:val="18"/>
          <w:lang w:eastAsia="ru-RU"/>
        </w:rPr>
      </w:pPr>
      <w:r w:rsidRPr="007D549B">
        <w:rPr>
          <w:rFonts w:ascii="Times New Roman" w:eastAsia="Calibri" w:hAnsi="Times New Roman" w:cs="Times New Roman"/>
          <w:sz w:val="18"/>
          <w:szCs w:val="18"/>
          <w:lang w:eastAsia="ru-RU"/>
        </w:rPr>
        <w:t>от 04.02.2020  № 56</w:t>
      </w:r>
    </w:p>
    <w:p w:rsidR="00BA1AD9" w:rsidRPr="00BA1AD9" w:rsidRDefault="00BA1AD9" w:rsidP="00BA1AD9">
      <w:pPr>
        <w:spacing w:after="0" w:line="240" w:lineRule="auto"/>
        <w:jc w:val="both"/>
        <w:rPr>
          <w:rFonts w:ascii="Times New Roman" w:eastAsia="Times New Roman" w:hAnsi="Times New Roman" w:cs="Times New Roman"/>
          <w:b/>
          <w:sz w:val="16"/>
          <w:szCs w:val="24"/>
          <w:lang w:eastAsia="ru-RU"/>
        </w:rPr>
      </w:pPr>
    </w:p>
    <w:p w:rsidR="00BA1AD9" w:rsidRPr="00BA1AD9" w:rsidRDefault="00BA1AD9" w:rsidP="00BA1AD9">
      <w:pPr>
        <w:spacing w:after="0" w:line="240" w:lineRule="auto"/>
        <w:ind w:left="4248" w:firstLine="708"/>
        <w:jc w:val="both"/>
        <w:rPr>
          <w:rFonts w:ascii="Times New Roman" w:eastAsia="Times New Roman" w:hAnsi="Times New Roman" w:cs="Times New Roman"/>
          <w:b/>
          <w:sz w:val="16"/>
          <w:szCs w:val="24"/>
          <w:lang w:eastAsia="ru-RU"/>
        </w:rPr>
      </w:pPr>
      <w:r w:rsidRPr="00BA1AD9">
        <w:rPr>
          <w:rFonts w:ascii="Times New Roman" w:eastAsia="Times New Roman" w:hAnsi="Times New Roman" w:cs="Times New Roman"/>
          <w:b/>
          <w:sz w:val="16"/>
          <w:szCs w:val="24"/>
          <w:lang w:eastAsia="ru-RU"/>
        </w:rPr>
        <w:t xml:space="preserve">  ДОГОВОР </w:t>
      </w:r>
    </w:p>
    <w:p w:rsidR="00BA1AD9" w:rsidRPr="00BA1AD9" w:rsidRDefault="00BA1AD9" w:rsidP="00BA1AD9">
      <w:pPr>
        <w:spacing w:after="0" w:line="240" w:lineRule="auto"/>
        <w:jc w:val="both"/>
        <w:rPr>
          <w:rFonts w:ascii="Times New Roman" w:eastAsia="Times New Roman" w:hAnsi="Times New Roman" w:cs="Times New Roman"/>
          <w:b/>
          <w:sz w:val="16"/>
          <w:szCs w:val="24"/>
          <w:lang w:eastAsia="ru-RU"/>
        </w:rPr>
      </w:pPr>
      <w:r w:rsidRPr="00BA1AD9">
        <w:rPr>
          <w:rFonts w:ascii="Times New Roman" w:eastAsia="Times New Roman" w:hAnsi="Times New Roman" w:cs="Times New Roman"/>
          <w:b/>
          <w:sz w:val="16"/>
          <w:szCs w:val="24"/>
          <w:lang w:eastAsia="ru-RU"/>
        </w:rPr>
        <w:t xml:space="preserve"> </w:t>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t xml:space="preserve">     О СЧЕТЕ ДЕПО ДОВЕРИТЕЛЬНОГО УПРАВЛЯЮЩЕГО </w:t>
      </w:r>
    </w:p>
    <w:p w:rsidR="00BA1AD9" w:rsidRDefault="00BA1AD9" w:rsidP="00BA1AD9">
      <w:pPr>
        <w:spacing w:after="0" w:line="240" w:lineRule="auto"/>
        <w:jc w:val="both"/>
        <w:rPr>
          <w:rFonts w:ascii="Times New Roman" w:eastAsia="Times New Roman" w:hAnsi="Times New Roman" w:cs="Times New Roman"/>
          <w:b/>
          <w:sz w:val="16"/>
          <w:szCs w:val="24"/>
          <w:lang w:eastAsia="ru-RU"/>
        </w:rPr>
      </w:pP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r>
      <w:r w:rsidRPr="00BA1AD9">
        <w:rPr>
          <w:rFonts w:ascii="Times New Roman" w:eastAsia="Times New Roman" w:hAnsi="Times New Roman" w:cs="Times New Roman"/>
          <w:b/>
          <w:sz w:val="16"/>
          <w:szCs w:val="24"/>
          <w:lang w:eastAsia="ru-RU"/>
        </w:rPr>
        <w:tab/>
        <w:t>№_____________________</w:t>
      </w:r>
    </w:p>
    <w:p w:rsidR="00DF7469" w:rsidRPr="00BA1AD9" w:rsidRDefault="00DF7469" w:rsidP="00BA1AD9">
      <w:pPr>
        <w:spacing w:after="0" w:line="240" w:lineRule="auto"/>
        <w:jc w:val="both"/>
        <w:rPr>
          <w:rFonts w:ascii="Times New Roman" w:eastAsia="Times New Roman" w:hAnsi="Times New Roman" w:cs="Times New Roman"/>
          <w:b/>
          <w:sz w:val="16"/>
          <w:szCs w:val="24"/>
          <w:lang w:eastAsia="ru-RU"/>
        </w:rPr>
      </w:pPr>
    </w:p>
    <w:p w:rsidR="00DF7469" w:rsidRDefault="00DF7469" w:rsidP="00DF7469">
      <w:pPr>
        <w:tabs>
          <w:tab w:val="left" w:pos="0"/>
        </w:tabs>
        <w:autoSpaceDE w:val="0"/>
        <w:autoSpaceDN w:val="0"/>
        <w:spacing w:after="120" w:line="240" w:lineRule="auto"/>
        <w:jc w:val="both"/>
        <w:rPr>
          <w:rFonts w:ascii="Times New Roman" w:eastAsia="Times New Roman" w:hAnsi="Times New Roman" w:cs="Times New Roman"/>
          <w:b/>
          <w:sz w:val="16"/>
          <w:szCs w:val="24"/>
          <w:lang w:eastAsia="ru-RU"/>
        </w:rPr>
      </w:pPr>
      <w:proofErr w:type="spellStart"/>
      <w:r w:rsidRPr="00DF7469">
        <w:rPr>
          <w:rFonts w:ascii="Times New Roman" w:eastAsia="Times New Roman" w:hAnsi="Times New Roman" w:cs="Times New Roman"/>
          <w:b/>
          <w:sz w:val="16"/>
          <w:szCs w:val="24"/>
          <w:lang w:eastAsia="ru-RU"/>
        </w:rPr>
        <w:t>г</w:t>
      </w:r>
      <w:proofErr w:type="gramStart"/>
      <w:r w:rsidRPr="00DF7469">
        <w:rPr>
          <w:rFonts w:ascii="Times New Roman" w:eastAsia="Times New Roman" w:hAnsi="Times New Roman" w:cs="Times New Roman"/>
          <w:b/>
          <w:sz w:val="16"/>
          <w:szCs w:val="24"/>
          <w:lang w:eastAsia="ru-RU"/>
        </w:rPr>
        <w:t>.Н</w:t>
      </w:r>
      <w:proofErr w:type="gramEnd"/>
      <w:r w:rsidRPr="00DF7469">
        <w:rPr>
          <w:rFonts w:ascii="Times New Roman" w:eastAsia="Times New Roman" w:hAnsi="Times New Roman" w:cs="Times New Roman"/>
          <w:b/>
          <w:sz w:val="16"/>
          <w:szCs w:val="24"/>
          <w:lang w:eastAsia="ru-RU"/>
        </w:rPr>
        <w:t>ижний</w:t>
      </w:r>
      <w:proofErr w:type="spellEnd"/>
      <w:r>
        <w:rPr>
          <w:rFonts w:ascii="Times New Roman" w:eastAsia="Times New Roman" w:hAnsi="Times New Roman" w:cs="Times New Roman"/>
          <w:b/>
          <w:sz w:val="16"/>
          <w:szCs w:val="24"/>
          <w:lang w:eastAsia="ru-RU"/>
        </w:rPr>
        <w:t xml:space="preserve"> Новгород                                                                                                                                      «___»________________20___года</w:t>
      </w:r>
    </w:p>
    <w:p w:rsidR="00DF7469" w:rsidRDefault="00DF7469" w:rsidP="00DF7469">
      <w:pPr>
        <w:tabs>
          <w:tab w:val="left" w:pos="0"/>
        </w:tabs>
        <w:autoSpaceDE w:val="0"/>
        <w:autoSpaceDN w:val="0"/>
        <w:spacing w:after="120" w:line="240" w:lineRule="auto"/>
        <w:jc w:val="both"/>
        <w:rPr>
          <w:rFonts w:ascii="Times New Roman" w:eastAsia="Times New Roman" w:hAnsi="Times New Roman" w:cs="Times New Roman"/>
          <w:b/>
          <w:sz w:val="16"/>
          <w:szCs w:val="24"/>
          <w:lang w:eastAsia="ru-RU"/>
        </w:rPr>
      </w:pPr>
    </w:p>
    <w:p w:rsidR="00BA1AD9" w:rsidRPr="00BA1AD9" w:rsidRDefault="00BA1AD9" w:rsidP="00BA1AD9">
      <w:pPr>
        <w:spacing w:after="0" w:line="240" w:lineRule="auto"/>
        <w:ind w:right="-29"/>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БАНК</w:t>
      </w:r>
      <w:r w:rsidRPr="00BA1AD9">
        <w:rPr>
          <w:rFonts w:ascii="Times New Roman" w:eastAsia="Times New Roman" w:hAnsi="Times New Roman" w:cs="Times New Roman"/>
          <w:sz w:val="16"/>
          <w:szCs w:val="16"/>
          <w:lang w:eastAsia="ru-RU"/>
        </w:rPr>
        <w:t xml:space="preserve">, именуемый в дальнейшем </w:t>
      </w:r>
      <w:r w:rsidRPr="00BA1AD9">
        <w:rPr>
          <w:rFonts w:ascii="Times New Roman" w:eastAsia="Times New Roman" w:hAnsi="Times New Roman" w:cs="Times New Roman"/>
          <w:b/>
          <w:sz w:val="16"/>
          <w:szCs w:val="16"/>
          <w:lang w:eastAsia="ru-RU"/>
        </w:rPr>
        <w:t>ДЕПОЗИТАРИЙ</w:t>
      </w:r>
      <w:r w:rsidRPr="00BA1AD9">
        <w:rPr>
          <w:rFonts w:ascii="Times New Roman" w:eastAsia="Times New Roman" w:hAnsi="Times New Roman" w:cs="Times New Roman"/>
          <w:sz w:val="16"/>
          <w:szCs w:val="16"/>
          <w:lang w:eastAsia="ru-RU"/>
        </w:rPr>
        <w:t>:</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Наименование: Публичное акционерное общество «НБД-Банк». Место нахождения и адрес для направления почтовой корреспонденции: Российская Федерация, Нижегородская область, </w:t>
      </w:r>
      <w:smartTag w:uri="urn:schemas-microsoft-com:office:smarttags" w:element="metricconverter">
        <w:smartTagPr>
          <w:attr w:name="ProductID" w:val="603950, г"/>
        </w:smartTagPr>
        <w:r w:rsidRPr="00BA1AD9">
          <w:rPr>
            <w:rFonts w:ascii="Times New Roman" w:eastAsia="Times New Roman" w:hAnsi="Times New Roman" w:cs="Times New Roman"/>
            <w:sz w:val="16"/>
            <w:szCs w:val="16"/>
            <w:lang w:eastAsia="ru-RU"/>
          </w:rPr>
          <w:t>603950, г</w:t>
        </w:r>
      </w:smartTag>
      <w:r w:rsidRPr="00BA1AD9">
        <w:rPr>
          <w:rFonts w:ascii="Times New Roman" w:eastAsia="Times New Roman" w:hAnsi="Times New Roman" w:cs="Times New Roman"/>
          <w:sz w:val="16"/>
          <w:szCs w:val="16"/>
          <w:lang w:eastAsia="ru-RU"/>
        </w:rPr>
        <w:t xml:space="preserve">. Нижний Новгород, пл. Горького, д. 6. Лицензия профессионального участника рынка ценных бумаг ЦБ РФ на осуществление депозитарной деятельности № 022-04178-000100 от 20.12.2000 года. Корреспондентский счет 30101810400000000705 в </w:t>
      </w:r>
      <w:proofErr w:type="gramStart"/>
      <w:r w:rsidRPr="00BA1AD9">
        <w:rPr>
          <w:rFonts w:ascii="Times New Roman" w:eastAsia="Times New Roman" w:hAnsi="Times New Roman" w:cs="Times New Roman"/>
          <w:sz w:val="16"/>
          <w:szCs w:val="16"/>
          <w:lang w:eastAsia="ru-RU"/>
        </w:rPr>
        <w:t>Волго-Вятском</w:t>
      </w:r>
      <w:proofErr w:type="gramEnd"/>
      <w:r w:rsidRPr="00BA1AD9">
        <w:rPr>
          <w:rFonts w:ascii="Times New Roman" w:eastAsia="Times New Roman" w:hAnsi="Times New Roman" w:cs="Times New Roman"/>
          <w:sz w:val="16"/>
          <w:szCs w:val="16"/>
          <w:lang w:eastAsia="ru-RU"/>
        </w:rPr>
        <w:t xml:space="preserve"> ГУ Банка России, г. Нижний Новгород; БИК 042202705; ОГРН 1025200000022; ИНН 5200000222; ОКАТО 22401373000. Телефон/факс: 8 (831) 22-000-22 (добавочные</w:t>
      </w:r>
      <w:proofErr w:type="gramStart"/>
      <w:r w:rsidRPr="00BA1AD9">
        <w:rPr>
          <w:rFonts w:ascii="Times New Roman" w:eastAsia="Times New Roman" w:hAnsi="Times New Roman" w:cs="Times New Roman"/>
          <w:sz w:val="16"/>
          <w:szCs w:val="16"/>
          <w:lang w:eastAsia="ru-RU"/>
        </w:rPr>
        <w:t xml:space="preserve"> :</w:t>
      </w:r>
      <w:proofErr w:type="gramEnd"/>
      <w:r w:rsidRPr="00BA1AD9">
        <w:rPr>
          <w:rFonts w:ascii="Times New Roman" w:eastAsia="Times New Roman" w:hAnsi="Times New Roman" w:cs="Times New Roman"/>
          <w:sz w:val="16"/>
          <w:szCs w:val="16"/>
          <w:lang w:eastAsia="ru-RU"/>
        </w:rPr>
        <w:t xml:space="preserve"> 10-36, 11-28, 13-98)/434-39-48.</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КЛИЕНТ,</w:t>
      </w:r>
      <w:r w:rsidRPr="00BA1AD9">
        <w:rPr>
          <w:rFonts w:ascii="Times New Roman" w:eastAsia="Times New Roman" w:hAnsi="Times New Roman" w:cs="Times New Roman"/>
          <w:sz w:val="16"/>
          <w:szCs w:val="16"/>
          <w:lang w:eastAsia="ru-RU"/>
        </w:rPr>
        <w:t xml:space="preserve"> именуемый в дальнейшем </w:t>
      </w:r>
      <w:r w:rsidRPr="00BA1AD9">
        <w:rPr>
          <w:rFonts w:ascii="Times New Roman" w:eastAsia="Times New Roman" w:hAnsi="Times New Roman" w:cs="Times New Roman"/>
          <w:b/>
          <w:sz w:val="16"/>
          <w:szCs w:val="16"/>
          <w:lang w:eastAsia="ru-RU"/>
        </w:rPr>
        <w:t>ДЕПОНЕНТ</w:t>
      </w:r>
      <w:r w:rsidRPr="00BA1AD9">
        <w:rPr>
          <w:rFonts w:ascii="Times New Roman" w:eastAsia="Times New Roman" w:hAnsi="Times New Roman" w:cs="Times New Roman"/>
          <w:sz w:val="16"/>
          <w:szCs w:val="16"/>
          <w:lang w:eastAsia="ru-RU"/>
        </w:rPr>
        <w:t>:</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Полное наименование:_____________________________________________________________________________________________________</w:t>
      </w:r>
      <w:r w:rsidR="00DF7469">
        <w:rPr>
          <w:rFonts w:ascii="Times New Roman" w:eastAsia="Times New Roman" w:hAnsi="Times New Roman" w:cs="Times New Roman"/>
          <w:sz w:val="16"/>
          <w:szCs w:val="16"/>
          <w:lang w:eastAsia="ru-RU"/>
        </w:rPr>
        <w:t>___</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___________________________________________________________________________________________</w:t>
      </w:r>
      <w:r w:rsidR="00DF7469">
        <w:rPr>
          <w:rFonts w:ascii="Times New Roman" w:eastAsia="Times New Roman" w:hAnsi="Times New Roman" w:cs="Times New Roman"/>
          <w:sz w:val="16"/>
          <w:szCs w:val="16"/>
          <w:lang w:eastAsia="ru-RU"/>
        </w:rPr>
        <w:t>_________________________</w:t>
      </w:r>
      <w:r w:rsidRPr="00BA1AD9">
        <w:rPr>
          <w:rFonts w:ascii="Times New Roman" w:eastAsia="Times New Roman" w:hAnsi="Times New Roman" w:cs="Times New Roman"/>
          <w:sz w:val="16"/>
          <w:szCs w:val="16"/>
          <w:lang w:eastAsia="ru-RU"/>
        </w:rPr>
        <w:t>;</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Адрес места нахождения:__________________________________________________________________________________________________________</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___________________________________________________________________________________________</w:t>
      </w:r>
      <w:r w:rsidR="00DF7469">
        <w:rPr>
          <w:rFonts w:ascii="Times New Roman" w:eastAsia="Times New Roman" w:hAnsi="Times New Roman" w:cs="Times New Roman"/>
          <w:sz w:val="16"/>
          <w:szCs w:val="16"/>
          <w:lang w:eastAsia="ru-RU"/>
        </w:rPr>
        <w:t>_________________________</w:t>
      </w:r>
      <w:r w:rsidRPr="00BA1AD9">
        <w:rPr>
          <w:rFonts w:ascii="Times New Roman" w:eastAsia="Times New Roman" w:hAnsi="Times New Roman" w:cs="Times New Roman"/>
          <w:sz w:val="16"/>
          <w:szCs w:val="16"/>
          <w:lang w:eastAsia="ru-RU"/>
        </w:rPr>
        <w:t>;</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Свидетельство № _________________, выдано_________________________________________________________________________</w:t>
      </w:r>
    </w:p>
    <w:p w:rsidR="00BA1AD9" w:rsidRPr="00BA1AD9" w:rsidRDefault="00BA1AD9" w:rsidP="00BA1AD9">
      <w:pPr>
        <w:spacing w:after="0" w:line="240" w:lineRule="auto"/>
        <w:ind w:right="-29"/>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_________________________________________________________________(кем)__________года__________________________________ (когда); ОГРН_________________; ИНН_________________________</w:t>
      </w:r>
      <w:proofErr w:type="gramStart"/>
      <w:r w:rsidRPr="00BA1AD9">
        <w:rPr>
          <w:rFonts w:ascii="Times New Roman" w:eastAsia="Times New Roman" w:hAnsi="Times New Roman" w:cs="Times New Roman"/>
          <w:sz w:val="16"/>
          <w:szCs w:val="16"/>
          <w:lang w:eastAsia="ru-RU"/>
        </w:rPr>
        <w:t>;О</w:t>
      </w:r>
      <w:proofErr w:type="gramEnd"/>
      <w:r w:rsidRPr="00BA1AD9">
        <w:rPr>
          <w:rFonts w:ascii="Times New Roman" w:eastAsia="Times New Roman" w:hAnsi="Times New Roman" w:cs="Times New Roman"/>
          <w:sz w:val="16"/>
          <w:szCs w:val="16"/>
          <w:lang w:eastAsia="ru-RU"/>
        </w:rPr>
        <w:t xml:space="preserve">КАТО______________________; Телефон/факс:___________________________/_______________________; </w:t>
      </w:r>
    </w:p>
    <w:tbl>
      <w:tblPr>
        <w:tblW w:w="10260" w:type="dxa"/>
        <w:tblInd w:w="70" w:type="dxa"/>
        <w:tblLayout w:type="fixed"/>
        <w:tblCellMar>
          <w:left w:w="70" w:type="dxa"/>
          <w:right w:w="70" w:type="dxa"/>
        </w:tblCellMar>
        <w:tblLook w:val="0000" w:firstRow="0" w:lastRow="0" w:firstColumn="0" w:lastColumn="0" w:noHBand="0" w:noVBand="0"/>
      </w:tblPr>
      <w:tblGrid>
        <w:gridCol w:w="2340"/>
        <w:gridCol w:w="1644"/>
        <w:gridCol w:w="4217"/>
        <w:gridCol w:w="165"/>
        <w:gridCol w:w="1894"/>
      </w:tblGrid>
      <w:tr w:rsidR="00BA1AD9" w:rsidRPr="00BA1AD9" w:rsidTr="00410DF3">
        <w:tc>
          <w:tcPr>
            <w:tcW w:w="3984" w:type="dxa"/>
            <w:gridSpan w:val="2"/>
            <w:tcBorders>
              <w:top w:val="nil"/>
              <w:left w:val="nil"/>
              <w:bottom w:val="nil"/>
              <w:right w:val="nil"/>
            </w:tcBorders>
          </w:tcPr>
          <w:p w:rsidR="00BA1AD9" w:rsidRPr="00BA1AD9" w:rsidRDefault="00BA1AD9" w:rsidP="00BA1AD9">
            <w:pPr>
              <w:spacing w:after="0" w:line="240" w:lineRule="auto"/>
              <w:rPr>
                <w:rFonts w:ascii="Times New Roman" w:eastAsia="Times New Roman" w:hAnsi="Times New Roman" w:cs="Times New Roman"/>
                <w:sz w:val="16"/>
                <w:szCs w:val="16"/>
                <w:lang w:eastAsia="ru-RU"/>
              </w:rPr>
            </w:pPr>
            <w:r w:rsidRPr="00BA1AD9">
              <w:rPr>
                <w:rFonts w:ascii="Times New Roman" w:eastAsia="Times New Roman" w:hAnsi="Times New Roman" w:cs="Times New Roman"/>
                <w:bCs/>
                <w:sz w:val="16"/>
                <w:szCs w:val="16"/>
                <w:lang w:eastAsia="ru-RU"/>
              </w:rPr>
              <w:t>Лицензия профессионального участника рынка ценных бумаг</w:t>
            </w:r>
          </w:p>
        </w:tc>
        <w:tc>
          <w:tcPr>
            <w:tcW w:w="4217" w:type="dxa"/>
            <w:tcBorders>
              <w:top w:val="nil"/>
              <w:left w:val="nil"/>
              <w:bottom w:val="single" w:sz="4" w:space="0" w:color="auto"/>
              <w:right w:val="nil"/>
            </w:tcBorders>
          </w:tcPr>
          <w:p w:rsidR="00BA1AD9" w:rsidRPr="00BA1AD9" w:rsidRDefault="00BA1AD9" w:rsidP="00BA1AD9">
            <w:pPr>
              <w:spacing w:after="0" w:line="240" w:lineRule="auto"/>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w:t>
            </w:r>
          </w:p>
        </w:tc>
        <w:tc>
          <w:tcPr>
            <w:tcW w:w="165" w:type="dxa"/>
            <w:tcBorders>
              <w:top w:val="nil"/>
              <w:left w:val="nil"/>
              <w:bottom w:val="nil"/>
              <w:right w:val="nil"/>
            </w:tcBorders>
          </w:tcPr>
          <w:p w:rsidR="00BA1AD9" w:rsidRPr="00BA1AD9" w:rsidRDefault="00BA1AD9" w:rsidP="00BA1AD9">
            <w:pPr>
              <w:spacing w:after="0" w:line="240" w:lineRule="auto"/>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w:t>
            </w:r>
          </w:p>
        </w:tc>
        <w:tc>
          <w:tcPr>
            <w:tcW w:w="1894" w:type="dxa"/>
            <w:tcBorders>
              <w:top w:val="nil"/>
              <w:left w:val="nil"/>
              <w:bottom w:val="single" w:sz="4" w:space="0" w:color="auto"/>
              <w:right w:val="nil"/>
            </w:tcBorders>
          </w:tcPr>
          <w:p w:rsidR="00BA1AD9" w:rsidRPr="00BA1AD9" w:rsidRDefault="00BA1AD9" w:rsidP="00BA1AD9">
            <w:pPr>
              <w:spacing w:after="0" w:line="240" w:lineRule="auto"/>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w:t>
            </w:r>
          </w:p>
        </w:tc>
      </w:tr>
      <w:tr w:rsidR="00BA1AD9" w:rsidRPr="00BA1AD9" w:rsidTr="00410DF3">
        <w:trPr>
          <w:trHeight w:val="194"/>
        </w:trPr>
        <w:tc>
          <w:tcPr>
            <w:tcW w:w="3984" w:type="dxa"/>
            <w:gridSpan w:val="2"/>
            <w:tcBorders>
              <w:top w:val="nil"/>
              <w:left w:val="nil"/>
              <w:bottom w:val="nil"/>
              <w:right w:val="nil"/>
            </w:tcBorders>
          </w:tcPr>
          <w:p w:rsidR="00BA1AD9" w:rsidRPr="00BA1AD9" w:rsidRDefault="00BA1AD9" w:rsidP="00BA1AD9">
            <w:pPr>
              <w:spacing w:after="0" w:line="240" w:lineRule="auto"/>
              <w:ind w:firstLine="213"/>
              <w:jc w:val="center"/>
              <w:rPr>
                <w:rFonts w:ascii="Times New Roman" w:eastAsia="Times New Roman" w:hAnsi="Times New Roman" w:cs="Times New Roman"/>
                <w:b/>
                <w:bCs/>
                <w:sz w:val="18"/>
                <w:szCs w:val="18"/>
                <w:lang w:eastAsia="ru-RU"/>
              </w:rPr>
            </w:pPr>
          </w:p>
        </w:tc>
        <w:tc>
          <w:tcPr>
            <w:tcW w:w="4217" w:type="dxa"/>
            <w:tcBorders>
              <w:top w:val="single" w:sz="4" w:space="0" w:color="auto"/>
              <w:left w:val="nil"/>
              <w:bottom w:val="nil"/>
              <w:right w:val="nil"/>
            </w:tcBorders>
          </w:tcPr>
          <w:p w:rsidR="00BA1AD9" w:rsidRPr="00BA1AD9" w:rsidRDefault="00BA1AD9" w:rsidP="00BA1AD9">
            <w:pPr>
              <w:spacing w:after="0" w:line="240" w:lineRule="auto"/>
              <w:jc w:val="center"/>
              <w:rPr>
                <w:rFonts w:ascii="Times New Roman" w:eastAsia="Times New Roman" w:hAnsi="Times New Roman" w:cs="Times New Roman"/>
                <w:iCs/>
                <w:sz w:val="12"/>
                <w:szCs w:val="12"/>
                <w:lang w:eastAsia="ru-RU"/>
              </w:rPr>
            </w:pPr>
            <w:r w:rsidRPr="00BA1AD9">
              <w:rPr>
                <w:rFonts w:ascii="Times New Roman" w:eastAsia="Times New Roman" w:hAnsi="Times New Roman" w:cs="Times New Roman"/>
                <w:iCs/>
                <w:sz w:val="12"/>
                <w:szCs w:val="12"/>
                <w:lang w:eastAsia="ru-RU"/>
              </w:rPr>
              <w:t>( наименование и номер)</w:t>
            </w:r>
          </w:p>
        </w:tc>
        <w:tc>
          <w:tcPr>
            <w:tcW w:w="165" w:type="dxa"/>
            <w:tcBorders>
              <w:top w:val="nil"/>
              <w:left w:val="nil"/>
              <w:bottom w:val="nil"/>
              <w:right w:val="nil"/>
            </w:tcBorders>
          </w:tcPr>
          <w:p w:rsidR="00BA1AD9" w:rsidRPr="00BA1AD9" w:rsidRDefault="00BA1AD9" w:rsidP="00BA1AD9">
            <w:pPr>
              <w:spacing w:after="0" w:line="240" w:lineRule="auto"/>
              <w:ind w:firstLine="213"/>
              <w:jc w:val="center"/>
              <w:rPr>
                <w:rFonts w:ascii="Times New Roman" w:eastAsia="Times New Roman" w:hAnsi="Times New Roman" w:cs="Times New Roman"/>
                <w:i/>
                <w:iCs/>
                <w:sz w:val="14"/>
                <w:szCs w:val="14"/>
                <w:lang w:eastAsia="ru-RU"/>
              </w:rPr>
            </w:pPr>
            <w:r w:rsidRPr="00BA1AD9">
              <w:rPr>
                <w:rFonts w:ascii="Times New Roman" w:eastAsia="Times New Roman" w:hAnsi="Times New Roman" w:cs="Times New Roman"/>
                <w:i/>
                <w:iCs/>
                <w:sz w:val="14"/>
                <w:szCs w:val="14"/>
                <w:lang w:eastAsia="ru-RU"/>
              </w:rPr>
              <w:t> </w:t>
            </w:r>
          </w:p>
        </w:tc>
        <w:tc>
          <w:tcPr>
            <w:tcW w:w="1894" w:type="dxa"/>
            <w:tcBorders>
              <w:top w:val="nil"/>
              <w:left w:val="nil"/>
              <w:bottom w:val="nil"/>
              <w:right w:val="nil"/>
            </w:tcBorders>
          </w:tcPr>
          <w:p w:rsidR="00BA1AD9" w:rsidRPr="00BA1AD9" w:rsidRDefault="00BA1AD9" w:rsidP="00BA1AD9">
            <w:pPr>
              <w:spacing w:after="0" w:line="240" w:lineRule="auto"/>
              <w:jc w:val="center"/>
              <w:rPr>
                <w:rFonts w:ascii="Times New Roman" w:eastAsia="Times New Roman" w:hAnsi="Times New Roman" w:cs="Times New Roman"/>
                <w:iCs/>
                <w:sz w:val="12"/>
                <w:szCs w:val="12"/>
                <w:lang w:eastAsia="ru-RU"/>
              </w:rPr>
            </w:pPr>
            <w:r w:rsidRPr="00BA1AD9">
              <w:rPr>
                <w:rFonts w:ascii="Times New Roman" w:eastAsia="Times New Roman" w:hAnsi="Times New Roman" w:cs="Times New Roman"/>
                <w:iCs/>
                <w:sz w:val="12"/>
                <w:szCs w:val="12"/>
                <w:lang w:eastAsia="ru-RU"/>
              </w:rPr>
              <w:t>(дата выдачи)</w:t>
            </w:r>
          </w:p>
        </w:tc>
      </w:tr>
      <w:tr w:rsidR="00BA1AD9" w:rsidRPr="00BA1AD9" w:rsidTr="00410DF3">
        <w:trPr>
          <w:trHeight w:val="194"/>
        </w:trPr>
        <w:tc>
          <w:tcPr>
            <w:tcW w:w="2340" w:type="dxa"/>
            <w:tcBorders>
              <w:top w:val="nil"/>
              <w:left w:val="nil"/>
              <w:bottom w:val="nil"/>
              <w:right w:val="nil"/>
            </w:tcBorders>
          </w:tcPr>
          <w:p w:rsidR="00BA1AD9" w:rsidRPr="00BA1AD9" w:rsidRDefault="00BA1AD9" w:rsidP="00BA1AD9">
            <w:pPr>
              <w:spacing w:after="0" w:line="240" w:lineRule="auto"/>
              <w:rPr>
                <w:rFonts w:ascii="Times New Roman" w:eastAsia="Times New Roman" w:hAnsi="Times New Roman" w:cs="Times New Roman"/>
                <w:sz w:val="18"/>
                <w:szCs w:val="18"/>
                <w:lang w:eastAsia="ru-RU"/>
              </w:rPr>
            </w:pPr>
            <w:r w:rsidRPr="00BA1AD9">
              <w:rPr>
                <w:rFonts w:ascii="Times New Roman" w:eastAsia="Times New Roman" w:hAnsi="Times New Roman" w:cs="Times New Roman"/>
                <w:sz w:val="16"/>
                <w:szCs w:val="16"/>
                <w:lang w:eastAsia="ru-RU"/>
              </w:rPr>
              <w:t>Орган, выдавший лицензию</w:t>
            </w:r>
            <w:r w:rsidRPr="00BA1AD9">
              <w:rPr>
                <w:rFonts w:ascii="Times New Roman" w:eastAsia="Times New Roman" w:hAnsi="Times New Roman" w:cs="Times New Roman"/>
                <w:sz w:val="18"/>
                <w:szCs w:val="18"/>
                <w:lang w:eastAsia="ru-RU"/>
              </w:rPr>
              <w:t>:</w:t>
            </w:r>
          </w:p>
        </w:tc>
        <w:tc>
          <w:tcPr>
            <w:tcW w:w="7920" w:type="dxa"/>
            <w:gridSpan w:val="4"/>
            <w:tcBorders>
              <w:top w:val="nil"/>
              <w:left w:val="nil"/>
              <w:bottom w:val="single" w:sz="4" w:space="0" w:color="auto"/>
              <w:right w:val="nil"/>
            </w:tcBorders>
          </w:tcPr>
          <w:p w:rsidR="00BA1AD9" w:rsidRPr="00BA1AD9" w:rsidRDefault="00BA1AD9" w:rsidP="00BA1AD9">
            <w:pPr>
              <w:spacing w:after="0" w:line="240" w:lineRule="auto"/>
              <w:ind w:firstLine="213"/>
              <w:rPr>
                <w:rFonts w:ascii="Times New Roman" w:eastAsia="Times New Roman" w:hAnsi="Times New Roman" w:cs="Times New Roman"/>
                <w:sz w:val="17"/>
                <w:szCs w:val="17"/>
                <w:lang w:eastAsia="ru-RU"/>
              </w:rPr>
            </w:pPr>
            <w:r w:rsidRPr="00BA1AD9">
              <w:rPr>
                <w:rFonts w:ascii="Times New Roman" w:eastAsia="Times New Roman" w:hAnsi="Times New Roman" w:cs="Times New Roman"/>
                <w:sz w:val="17"/>
                <w:szCs w:val="17"/>
                <w:lang w:eastAsia="ru-RU"/>
              </w:rPr>
              <w:t> </w:t>
            </w:r>
          </w:p>
        </w:tc>
      </w:tr>
    </w:tbl>
    <w:p w:rsidR="00BA1AD9" w:rsidRPr="00BA1AD9" w:rsidRDefault="00BA1AD9" w:rsidP="00BA1AD9">
      <w:pPr>
        <w:tabs>
          <w:tab w:val="left" w:pos="6521"/>
        </w:tabs>
        <w:autoSpaceDE w:val="0"/>
        <w:autoSpaceDN w:val="0"/>
        <w:spacing w:before="120" w:after="0" w:line="240" w:lineRule="auto"/>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ДЕПОЗИТАРИЙ</w:t>
      </w:r>
      <w:r w:rsidRPr="00BA1AD9">
        <w:rPr>
          <w:rFonts w:ascii="Times New Roman" w:eastAsia="Times New Roman" w:hAnsi="Times New Roman" w:cs="Times New Roman"/>
          <w:sz w:val="16"/>
          <w:szCs w:val="16"/>
          <w:lang w:eastAsia="ru-RU"/>
        </w:rPr>
        <w:t xml:space="preserve"> в лице _____________________________________________________________________________________________________,</w:t>
      </w:r>
    </w:p>
    <w:p w:rsidR="00BA1AD9" w:rsidRPr="00BA1AD9" w:rsidRDefault="00BA1AD9" w:rsidP="00BA1AD9">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действующего (ей) на основании доверенности №________________ от ___.___. 20__года, с одной стороны,</w:t>
      </w:r>
    </w:p>
    <w:p w:rsidR="00BA1AD9" w:rsidRPr="00BA1AD9" w:rsidRDefault="00BA1AD9" w:rsidP="00BA1AD9">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и</w:t>
      </w:r>
    </w:p>
    <w:p w:rsidR="00BA1AD9" w:rsidRPr="00BA1AD9" w:rsidRDefault="00BA1AD9" w:rsidP="00BA1AD9">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ДЕПОНЕНТ</w:t>
      </w:r>
      <w:r w:rsidRPr="00BA1AD9">
        <w:rPr>
          <w:rFonts w:ascii="Times New Roman" w:eastAsia="Times New Roman" w:hAnsi="Times New Roman" w:cs="Times New Roman"/>
          <w:sz w:val="16"/>
          <w:szCs w:val="16"/>
          <w:lang w:eastAsia="ru-RU"/>
        </w:rPr>
        <w:t xml:space="preserve"> в лице _________________________________________________________________________________________________________,  </w:t>
      </w:r>
    </w:p>
    <w:p w:rsidR="00BA1AD9" w:rsidRPr="00BA1AD9" w:rsidRDefault="00BA1AD9" w:rsidP="00BA1AD9">
      <w:pPr>
        <w:autoSpaceDE w:val="0"/>
        <w:autoSpaceDN w:val="0"/>
        <w:spacing w:after="0" w:line="240" w:lineRule="auto"/>
        <w:jc w:val="both"/>
        <w:rPr>
          <w:rFonts w:ascii="Times New Roman" w:eastAsia="Times New Roman" w:hAnsi="Times New Roman" w:cs="Times New Roman"/>
          <w:sz w:val="16"/>
          <w:szCs w:val="16"/>
          <w:lang w:eastAsia="ru-RU"/>
        </w:rPr>
      </w:pPr>
      <w:proofErr w:type="gramStart"/>
      <w:r w:rsidRPr="00BA1AD9">
        <w:rPr>
          <w:rFonts w:ascii="Times New Roman" w:eastAsia="Times New Roman" w:hAnsi="Times New Roman" w:cs="Times New Roman"/>
          <w:sz w:val="16"/>
          <w:szCs w:val="16"/>
          <w:lang w:eastAsia="ru-RU"/>
        </w:rPr>
        <w:t xml:space="preserve">действующего (ей) на основании _____________________________________________, с другой стороны, все вместе именуемые в дальнейшем </w:t>
      </w:r>
      <w:r w:rsidRPr="00BA1AD9">
        <w:rPr>
          <w:rFonts w:ascii="Times New Roman" w:eastAsia="Times New Roman" w:hAnsi="Times New Roman" w:cs="Times New Roman"/>
          <w:b/>
          <w:sz w:val="16"/>
          <w:szCs w:val="16"/>
          <w:lang w:eastAsia="ru-RU"/>
        </w:rPr>
        <w:t>«СТОРОНЫ»</w:t>
      </w:r>
      <w:r w:rsidRPr="00BA1AD9">
        <w:rPr>
          <w:rFonts w:ascii="Times New Roman" w:eastAsia="Times New Roman" w:hAnsi="Times New Roman" w:cs="Times New Roman"/>
          <w:sz w:val="16"/>
          <w:szCs w:val="16"/>
          <w:lang w:eastAsia="ru-RU"/>
        </w:rPr>
        <w:t xml:space="preserve">, а по отдельности </w:t>
      </w:r>
      <w:r w:rsidRPr="00BA1AD9">
        <w:rPr>
          <w:rFonts w:ascii="Times New Roman" w:eastAsia="Times New Roman" w:hAnsi="Times New Roman" w:cs="Times New Roman"/>
          <w:b/>
          <w:sz w:val="16"/>
          <w:szCs w:val="16"/>
          <w:lang w:eastAsia="ru-RU"/>
        </w:rPr>
        <w:t>«СТОРОНА»</w:t>
      </w:r>
      <w:r w:rsidRPr="00BA1AD9">
        <w:rPr>
          <w:rFonts w:ascii="Times New Roman" w:eastAsia="Times New Roman" w:hAnsi="Times New Roman" w:cs="Times New Roman"/>
          <w:sz w:val="16"/>
          <w:szCs w:val="16"/>
          <w:lang w:eastAsia="ru-RU"/>
        </w:rPr>
        <w:t>, подписали настоящий Договор о счете депо доверительного управляющего, именуемый в дальнейшем «Договор», о нижеследующем:</w:t>
      </w:r>
      <w:proofErr w:type="gramEnd"/>
    </w:p>
    <w:p w:rsidR="00BA1AD9" w:rsidRPr="00BA1AD9" w:rsidRDefault="00BA1AD9" w:rsidP="00BA1AD9">
      <w:pPr>
        <w:autoSpaceDE w:val="0"/>
        <w:autoSpaceDN w:val="0"/>
        <w:spacing w:after="0" w:line="240" w:lineRule="auto"/>
        <w:ind w:left="360" w:hanging="360"/>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r w:rsidRPr="00BA1AD9">
        <w:rPr>
          <w:rFonts w:ascii="Times New Roman" w:eastAsia="Times New Roman" w:hAnsi="Times New Roman" w:cs="Times New Roman"/>
          <w:sz w:val="16"/>
          <w:szCs w:val="16"/>
          <w:lang w:eastAsia="ru-RU"/>
        </w:rPr>
        <w:tab/>
      </w:r>
      <w:smartTag w:uri="urn:schemas-microsoft-com:office:smarttags" w:element="place">
        <w:r w:rsidRPr="00BA1AD9">
          <w:rPr>
            <w:rFonts w:ascii="Times New Roman" w:eastAsia="Times New Roman" w:hAnsi="Times New Roman" w:cs="Times New Roman"/>
            <w:b/>
            <w:sz w:val="16"/>
            <w:szCs w:val="16"/>
            <w:lang w:val="en-US" w:eastAsia="ru-RU"/>
          </w:rPr>
          <w:t>I</w:t>
        </w:r>
        <w:r w:rsidRPr="00BA1AD9">
          <w:rPr>
            <w:rFonts w:ascii="Times New Roman" w:eastAsia="Times New Roman" w:hAnsi="Times New Roman" w:cs="Times New Roman"/>
            <w:b/>
            <w:sz w:val="16"/>
            <w:szCs w:val="16"/>
            <w:lang w:eastAsia="ru-RU"/>
          </w:rPr>
          <w:t>.</w:t>
        </w:r>
      </w:smartTag>
      <w:r w:rsidRPr="00BA1AD9">
        <w:rPr>
          <w:rFonts w:ascii="Times New Roman" w:eastAsia="Times New Roman" w:hAnsi="Times New Roman" w:cs="Times New Roman"/>
          <w:b/>
          <w:sz w:val="16"/>
          <w:szCs w:val="16"/>
          <w:lang w:eastAsia="ru-RU"/>
        </w:rPr>
        <w:t xml:space="preserve"> ПРЕДМЕТ ДОГОВОРА</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1.1.</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 xml:space="preserve">Предметом настоящего Договора является предоставление </w:t>
      </w:r>
      <w:r w:rsidRPr="00BA1AD9">
        <w:rPr>
          <w:rFonts w:ascii="Times New Roman" w:eastAsia="Times New Roman" w:hAnsi="Times New Roman" w:cs="Times New Roman"/>
          <w:b/>
          <w:bCs/>
          <w:sz w:val="16"/>
          <w:szCs w:val="16"/>
          <w:lang w:eastAsia="ru-RU"/>
        </w:rPr>
        <w:t>ДЕПОЗИТАРИЕМ ДЕПОНЕНТУ</w:t>
      </w:r>
      <w:r w:rsidRPr="00BA1AD9">
        <w:rPr>
          <w:rFonts w:ascii="Times New Roman" w:eastAsia="Times New Roman" w:hAnsi="Times New Roman" w:cs="Times New Roman"/>
          <w:sz w:val="16"/>
          <w:szCs w:val="16"/>
          <w:lang w:eastAsia="ru-RU"/>
        </w:rPr>
        <w:t xml:space="preserve"> услуг по хранению сертификатов ценных бумаг, учету и удостоверению прав на эмиссионные и </w:t>
      </w:r>
      <w:proofErr w:type="spellStart"/>
      <w:r w:rsidRPr="00BA1AD9">
        <w:rPr>
          <w:rFonts w:ascii="Times New Roman" w:eastAsia="Times New Roman" w:hAnsi="Times New Roman" w:cs="Times New Roman"/>
          <w:sz w:val="16"/>
          <w:szCs w:val="16"/>
          <w:lang w:eastAsia="ru-RU"/>
        </w:rPr>
        <w:t>неэмиссионные</w:t>
      </w:r>
      <w:proofErr w:type="spellEnd"/>
      <w:r w:rsidRPr="00BA1AD9">
        <w:rPr>
          <w:rFonts w:ascii="Times New Roman" w:eastAsia="Times New Roman" w:hAnsi="Times New Roman" w:cs="Times New Roman"/>
          <w:sz w:val="16"/>
          <w:szCs w:val="16"/>
          <w:lang w:eastAsia="ru-RU"/>
        </w:rPr>
        <w:t xml:space="preserve"> ценные бумаги, находящиеся в доверительном управлении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(далее по тексту - </w:t>
      </w:r>
      <w:r w:rsidRPr="00BA1AD9">
        <w:rPr>
          <w:rFonts w:ascii="Times New Roman" w:eastAsia="Times New Roman" w:hAnsi="Times New Roman" w:cs="Times New Roman"/>
          <w:bCs/>
          <w:sz w:val="16"/>
          <w:szCs w:val="16"/>
          <w:lang w:eastAsia="ru-RU"/>
        </w:rPr>
        <w:t>«ценные бумаги»</w:t>
      </w:r>
      <w:r w:rsidRPr="00BA1AD9">
        <w:rPr>
          <w:rFonts w:ascii="Times New Roman" w:eastAsia="Times New Roman" w:hAnsi="Times New Roman" w:cs="Times New Roman"/>
          <w:sz w:val="16"/>
          <w:szCs w:val="16"/>
          <w:lang w:eastAsia="ru-RU"/>
        </w:rPr>
        <w:t xml:space="preserve">), путем открытия и ведения счета депо доверительного управляющего (далее по тексту - </w:t>
      </w:r>
      <w:r w:rsidRPr="00BA1AD9">
        <w:rPr>
          <w:rFonts w:ascii="Times New Roman" w:eastAsia="Times New Roman" w:hAnsi="Times New Roman" w:cs="Times New Roman"/>
          <w:bCs/>
          <w:sz w:val="16"/>
          <w:szCs w:val="16"/>
          <w:lang w:eastAsia="ru-RU"/>
        </w:rPr>
        <w:t>«счет депо»</w:t>
      </w:r>
      <w:r w:rsidRPr="00BA1AD9">
        <w:rPr>
          <w:rFonts w:ascii="Times New Roman" w:eastAsia="Times New Roman" w:hAnsi="Times New Roman" w:cs="Times New Roman"/>
          <w:sz w:val="16"/>
          <w:szCs w:val="16"/>
          <w:lang w:eastAsia="ru-RU"/>
        </w:rPr>
        <w:t xml:space="preserve">), осуществления операций по счету депо, а также оказание услуг, содействующих реализации </w:t>
      </w:r>
      <w:r w:rsidRPr="00BA1AD9">
        <w:rPr>
          <w:rFonts w:ascii="Times New Roman" w:eastAsia="Times New Roman" w:hAnsi="Times New Roman" w:cs="Times New Roman"/>
          <w:b/>
          <w:bCs/>
          <w:sz w:val="16"/>
          <w:szCs w:val="16"/>
          <w:lang w:eastAsia="ru-RU"/>
        </w:rPr>
        <w:t xml:space="preserve">ДЕПОНЕНТОМ </w:t>
      </w:r>
      <w:r w:rsidRPr="00BA1AD9">
        <w:rPr>
          <w:rFonts w:ascii="Times New Roman" w:eastAsia="Times New Roman" w:hAnsi="Times New Roman" w:cs="Times New Roman"/>
          <w:sz w:val="16"/>
          <w:szCs w:val="16"/>
          <w:lang w:eastAsia="ru-RU"/>
        </w:rPr>
        <w:t>прав в</w:t>
      </w:r>
      <w:proofErr w:type="gramEnd"/>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отношении</w:t>
      </w:r>
      <w:proofErr w:type="gramEnd"/>
      <w:r w:rsidRPr="00BA1AD9">
        <w:rPr>
          <w:rFonts w:ascii="Times New Roman" w:eastAsia="Times New Roman" w:hAnsi="Times New Roman" w:cs="Times New Roman"/>
          <w:sz w:val="16"/>
          <w:szCs w:val="16"/>
          <w:lang w:eastAsia="ru-RU"/>
        </w:rPr>
        <w:t xml:space="preserve"> переданных ему в доверительное управление ценных бумаг.</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1.2.</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 xml:space="preserve">Порядок работы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перечень услуг и порядок их оказания, в том числе путем передачи соответствующей информации и документов от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к эмитенту и Регистратору и от эмитента и Регистратора к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определяются Положением Депозитария Банка по обслуживанию клиентов (далее по тексту - </w:t>
      </w:r>
      <w:r w:rsidRPr="00BA1AD9">
        <w:rPr>
          <w:rFonts w:ascii="Times New Roman" w:eastAsia="Times New Roman" w:hAnsi="Times New Roman" w:cs="Times New Roman"/>
          <w:bCs/>
          <w:sz w:val="16"/>
          <w:szCs w:val="16"/>
          <w:lang w:eastAsia="ru-RU"/>
        </w:rPr>
        <w:t>«Положение»</w:t>
      </w:r>
      <w:r w:rsidRPr="00BA1AD9">
        <w:rPr>
          <w:rFonts w:ascii="Times New Roman" w:eastAsia="Times New Roman" w:hAnsi="Times New Roman" w:cs="Times New Roman"/>
          <w:sz w:val="16"/>
          <w:szCs w:val="16"/>
          <w:lang w:eastAsia="ru-RU"/>
        </w:rPr>
        <w:t>) и приложениями к нему, являющимися неотъемлемыми частями настоящего Договора.</w:t>
      </w:r>
      <w:proofErr w:type="gramEnd"/>
    </w:p>
    <w:p w:rsidR="00BA1AD9" w:rsidRPr="00BA1AD9" w:rsidRDefault="00BA1AD9" w:rsidP="00BA1AD9">
      <w:pPr>
        <w:tabs>
          <w:tab w:val="left" w:pos="9639"/>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1.3.</w:t>
      </w:r>
      <w:r w:rsidRPr="00BA1AD9">
        <w:rPr>
          <w:rFonts w:ascii="Times New Roman" w:eastAsia="Times New Roman" w:hAnsi="Times New Roman" w:cs="Times New Roman"/>
          <w:sz w:val="16"/>
          <w:szCs w:val="16"/>
          <w:lang w:eastAsia="ru-RU"/>
        </w:rPr>
        <w:t xml:space="preserve"> Подписанием настоящего Договора </w:t>
      </w:r>
      <w:r w:rsidRPr="00BA1AD9">
        <w:rPr>
          <w:rFonts w:ascii="Times New Roman" w:eastAsia="Times New Roman" w:hAnsi="Times New Roman" w:cs="Times New Roman"/>
          <w:b/>
          <w:bCs/>
          <w:sz w:val="16"/>
          <w:szCs w:val="16"/>
          <w:lang w:eastAsia="ru-RU"/>
        </w:rPr>
        <w:t xml:space="preserve">ДЕПОНЕНТ </w:t>
      </w:r>
      <w:r w:rsidRPr="00BA1AD9">
        <w:rPr>
          <w:rFonts w:ascii="Times New Roman" w:eastAsia="Times New Roman" w:hAnsi="Times New Roman" w:cs="Times New Roman"/>
          <w:sz w:val="16"/>
          <w:szCs w:val="16"/>
          <w:lang w:eastAsia="ru-RU"/>
        </w:rPr>
        <w:t xml:space="preserve">поручает исполнять </w:t>
      </w:r>
      <w:r w:rsidRPr="00BA1AD9">
        <w:rPr>
          <w:rFonts w:ascii="Times New Roman" w:eastAsia="Times New Roman" w:hAnsi="Times New Roman" w:cs="Times New Roman"/>
          <w:b/>
          <w:sz w:val="16"/>
          <w:szCs w:val="16"/>
          <w:lang w:eastAsia="ru-RU"/>
        </w:rPr>
        <w:t>ДЕПОЗИТАРИЮ</w:t>
      </w:r>
      <w:r w:rsidRPr="00BA1AD9">
        <w:rPr>
          <w:rFonts w:ascii="Times New Roman" w:eastAsia="Times New Roman" w:hAnsi="Times New Roman" w:cs="Times New Roman"/>
          <w:sz w:val="16"/>
          <w:szCs w:val="16"/>
          <w:lang w:eastAsia="ru-RU"/>
        </w:rPr>
        <w:t xml:space="preserve"> функции номинального держателя в реестрах акционеров или депозитария-корреспондента по всем ценным бумагам, которые будут переданы на ответственное хранение и/или учет в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bCs/>
          <w:sz w:val="16"/>
          <w:szCs w:val="16"/>
          <w:lang w:eastAsia="ru-RU"/>
        </w:rPr>
        <w:t>.</w:t>
      </w:r>
    </w:p>
    <w:p w:rsidR="00BA1AD9" w:rsidRPr="00BA1AD9" w:rsidRDefault="00BA1AD9" w:rsidP="00BA1AD9">
      <w:pPr>
        <w:tabs>
          <w:tab w:val="left" w:pos="9639"/>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1.4. </w:t>
      </w:r>
      <w:r w:rsidRPr="00BA1AD9">
        <w:rPr>
          <w:rFonts w:ascii="Times New Roman" w:eastAsia="Times New Roman" w:hAnsi="Times New Roman" w:cs="Times New Roman"/>
          <w:sz w:val="16"/>
          <w:szCs w:val="16"/>
          <w:lang w:eastAsia="ru-RU"/>
        </w:rPr>
        <w:t xml:space="preserve">Все термины, используемые в настоящем Договоре, рассматриваются </w:t>
      </w:r>
      <w:r w:rsidRPr="00BA1AD9">
        <w:rPr>
          <w:rFonts w:ascii="Times New Roman" w:eastAsia="Times New Roman" w:hAnsi="Times New Roman" w:cs="Times New Roman"/>
          <w:b/>
          <w:sz w:val="16"/>
          <w:szCs w:val="16"/>
          <w:lang w:eastAsia="ru-RU"/>
        </w:rPr>
        <w:t>СТОРОНАМИ</w:t>
      </w:r>
      <w:r w:rsidRPr="00BA1AD9">
        <w:rPr>
          <w:rFonts w:ascii="Times New Roman" w:eastAsia="Times New Roman" w:hAnsi="Times New Roman" w:cs="Times New Roman"/>
          <w:sz w:val="16"/>
          <w:szCs w:val="16"/>
          <w:lang w:eastAsia="ru-RU"/>
        </w:rPr>
        <w:t xml:space="preserve"> в определении, данном этим терминам в действующем законодательстве Российской Федерации, или так, как они определены в Положении, но только в случае отсутствия определения в действующем законодательстве Российской Федерации.</w:t>
      </w:r>
    </w:p>
    <w:p w:rsidR="00BA1AD9" w:rsidRPr="00BA1AD9" w:rsidRDefault="00BA1AD9" w:rsidP="00BA1AD9">
      <w:pPr>
        <w:keepNext/>
        <w:tabs>
          <w:tab w:val="left" w:leader="underscore" w:pos="10206"/>
        </w:tabs>
        <w:overflowPunct w:val="0"/>
        <w:autoSpaceDE w:val="0"/>
        <w:autoSpaceDN w:val="0"/>
        <w:adjustRightInd w:val="0"/>
        <w:spacing w:before="60" w:after="6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II. ОБСЛУЖИВАЕМЫЕ ЦЕННЫЕ БУМАГИ</w:t>
      </w:r>
    </w:p>
    <w:p w:rsidR="00BA1AD9" w:rsidRPr="00BA1AD9" w:rsidRDefault="00BA1AD9" w:rsidP="00BA1AD9">
      <w:p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2.1.</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предоставляет в соответствии с настоящим Договором услуги, только по тем ценным бумагам, которые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признает приемлемыми.</w:t>
      </w:r>
    </w:p>
    <w:p w:rsidR="00BA1AD9" w:rsidRPr="00BA1AD9" w:rsidRDefault="00BA1AD9" w:rsidP="00BA1AD9">
      <w:p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2.2. ДЕПОЗИТАРИЙ </w:t>
      </w:r>
      <w:r w:rsidRPr="00BA1AD9">
        <w:rPr>
          <w:rFonts w:ascii="Times New Roman" w:eastAsia="Times New Roman" w:hAnsi="Times New Roman" w:cs="Times New Roman"/>
          <w:sz w:val="16"/>
          <w:szCs w:val="16"/>
          <w:lang w:eastAsia="ru-RU"/>
        </w:rPr>
        <w:t>самостоятельно определяет список приемлемых ценных бумаг и доводит его до сведения</w:t>
      </w:r>
      <w:r w:rsidRPr="00BA1AD9">
        <w:rPr>
          <w:rFonts w:ascii="Times New Roman" w:eastAsia="Times New Roman" w:hAnsi="Times New Roman" w:cs="Times New Roman"/>
          <w:b/>
          <w:bCs/>
          <w:sz w:val="16"/>
          <w:szCs w:val="16"/>
          <w:lang w:eastAsia="ru-RU"/>
        </w:rPr>
        <w:t xml:space="preserve"> ДЕПОНЕНТА</w:t>
      </w:r>
      <w:r w:rsidRPr="00BA1AD9">
        <w:rPr>
          <w:rFonts w:ascii="Times New Roman" w:eastAsia="Times New Roman" w:hAnsi="Times New Roman" w:cs="Times New Roman"/>
          <w:sz w:val="16"/>
          <w:szCs w:val="16"/>
          <w:lang w:eastAsia="ru-RU"/>
        </w:rPr>
        <w:t>.</w:t>
      </w:r>
    </w:p>
    <w:p w:rsidR="00BA1AD9" w:rsidRPr="00BA1AD9" w:rsidRDefault="00BA1AD9" w:rsidP="00BA1AD9">
      <w:p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2.3.</w:t>
      </w:r>
      <w:r w:rsidRPr="00BA1AD9">
        <w:rPr>
          <w:rFonts w:ascii="Times New Roman" w:eastAsia="Times New Roman" w:hAnsi="Times New Roman" w:cs="Times New Roman"/>
          <w:sz w:val="16"/>
          <w:szCs w:val="16"/>
          <w:lang w:eastAsia="ru-RU"/>
        </w:rPr>
        <w:t xml:space="preserve">  В случае изменения условий обслуживания каких-либо именных бездокументарных ценных бумаг у Регистратора, признаваемых</w:t>
      </w:r>
      <w:r w:rsidRPr="00BA1AD9">
        <w:rPr>
          <w:rFonts w:ascii="Times New Roman" w:eastAsia="Times New Roman" w:hAnsi="Times New Roman" w:cs="Times New Roman"/>
          <w:b/>
          <w:bCs/>
          <w:sz w:val="16"/>
          <w:szCs w:val="16"/>
          <w:lang w:eastAsia="ru-RU"/>
        </w:rPr>
        <w:t xml:space="preserve"> ДЕПОЗИТАРИЕМ</w:t>
      </w:r>
      <w:r w:rsidRPr="00BA1AD9">
        <w:rPr>
          <w:rFonts w:ascii="Times New Roman" w:eastAsia="Times New Roman" w:hAnsi="Times New Roman" w:cs="Times New Roman"/>
          <w:sz w:val="16"/>
          <w:szCs w:val="16"/>
          <w:lang w:eastAsia="ru-RU"/>
        </w:rPr>
        <w:t xml:space="preserve"> приемлемыми,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вправе ограничить количество предоставляемых услуг в соответствии с изменениями, которые произошли в условиях обслуживания ценных бумаг у Регистратора. Указанные изменения порядка и количества предоставляемых услуг по данному виду ценных бумаг вступают в силу с момента соответствующих изменений у Регистратора.</w:t>
      </w:r>
    </w:p>
    <w:p w:rsidR="00BA1AD9" w:rsidRPr="00BA1AD9" w:rsidRDefault="00BA1AD9" w:rsidP="00BA1AD9">
      <w:pPr>
        <w:keepNext/>
        <w:tabs>
          <w:tab w:val="left" w:pos="0"/>
          <w:tab w:val="left" w:leader="underscore" w:pos="10206"/>
        </w:tabs>
        <w:overflowPunct w:val="0"/>
        <w:autoSpaceDE w:val="0"/>
        <w:autoSpaceDN w:val="0"/>
        <w:adjustRightInd w:val="0"/>
        <w:spacing w:before="60" w:after="6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III. ОСОБЕННОСТИ ОБСЛУЖИВАНИЯ СЧЕТА ДЕПО</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3.1.</w:t>
      </w:r>
      <w:r w:rsidRPr="00BA1AD9">
        <w:rPr>
          <w:rFonts w:ascii="Times New Roman" w:eastAsia="Times New Roman" w:hAnsi="Times New Roman" w:cs="Times New Roman"/>
          <w:sz w:val="16"/>
          <w:szCs w:val="16"/>
          <w:lang w:eastAsia="ru-RU"/>
        </w:rPr>
        <w:t xml:space="preserve"> В соответствии с настоящим Договором для проведения депозитарных операций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открывает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счет депо по ценным бумагам, принадлежащим клиентам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заключившим с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договоры </w:t>
      </w:r>
      <w:r w:rsidRPr="00BA1AD9">
        <w:rPr>
          <w:rFonts w:ascii="Times New Roman" w:eastAsia="Times New Roman" w:hAnsi="Times New Roman" w:cs="Times New Roman"/>
          <w:sz w:val="16"/>
          <w:szCs w:val="16"/>
          <w:lang w:eastAsia="ru-RU"/>
        </w:rPr>
        <w:lastRenderedPageBreak/>
        <w:t>доверительного управления имуществом, в соответствии с действующим законодательством Российской Федерации, настоящим Договором и Положением.</w:t>
      </w:r>
    </w:p>
    <w:p w:rsidR="00BA1AD9" w:rsidRPr="00BA1AD9" w:rsidRDefault="00BA1AD9" w:rsidP="00BA1AD9">
      <w:pPr>
        <w:tabs>
          <w:tab w:val="left" w:pos="9639"/>
        </w:tabs>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3.2.  </w:t>
      </w:r>
      <w:r w:rsidRPr="00BA1AD9">
        <w:rPr>
          <w:rFonts w:ascii="Times New Roman" w:eastAsia="Times New Roman" w:hAnsi="Times New Roman" w:cs="Times New Roman"/>
          <w:sz w:val="16"/>
          <w:szCs w:val="16"/>
          <w:lang w:eastAsia="ru-RU"/>
        </w:rPr>
        <w:t xml:space="preserve">Подписание настоящего Договора не требует немедленного внесения ценных бумаг в хранилище </w:t>
      </w:r>
      <w:r w:rsidRPr="00BA1AD9">
        <w:rPr>
          <w:rFonts w:ascii="Times New Roman" w:eastAsia="Times New Roman" w:hAnsi="Times New Roman" w:cs="Times New Roman"/>
          <w:b/>
          <w:sz w:val="16"/>
          <w:szCs w:val="16"/>
          <w:lang w:eastAsia="ru-RU"/>
        </w:rPr>
        <w:t>ДЕПОЗИТАРИЯ</w:t>
      </w:r>
      <w:r w:rsidRPr="00BA1AD9">
        <w:rPr>
          <w:rFonts w:ascii="Times New Roman" w:eastAsia="Times New Roman" w:hAnsi="Times New Roman" w:cs="Times New Roman"/>
          <w:sz w:val="16"/>
          <w:szCs w:val="16"/>
          <w:lang w:eastAsia="ru-RU"/>
        </w:rPr>
        <w:t xml:space="preserve"> и/или на счет депо</w:t>
      </w:r>
      <w:r w:rsidRPr="00BA1AD9">
        <w:rPr>
          <w:rFonts w:ascii="Times New Roman" w:eastAsia="Times New Roman" w:hAnsi="Times New Roman" w:cs="Times New Roman"/>
          <w:b/>
          <w:bCs/>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3.3.</w:t>
      </w:r>
      <w:r w:rsidRPr="00BA1AD9">
        <w:rPr>
          <w:rFonts w:ascii="Times New Roman" w:eastAsia="Times New Roman" w:hAnsi="Times New Roman" w:cs="Times New Roman"/>
          <w:sz w:val="16"/>
          <w:szCs w:val="16"/>
          <w:lang w:eastAsia="ru-RU"/>
        </w:rPr>
        <w:t xml:space="preserve"> Закрытие счета депо осуществляется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по письменному поручению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либо по решению правопреемника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w:t>
      </w:r>
      <w:r w:rsidRPr="00BA1AD9">
        <w:rPr>
          <w:rFonts w:ascii="Times New Roman" w:eastAsia="Times New Roman" w:hAnsi="Times New Roman" w:cs="Times New Roman"/>
          <w:b/>
          <w:sz w:val="16"/>
          <w:szCs w:val="16"/>
          <w:lang w:eastAsia="ru-RU"/>
        </w:rPr>
        <w:t xml:space="preserve"> </w:t>
      </w:r>
      <w:r w:rsidRPr="00BA1AD9">
        <w:rPr>
          <w:rFonts w:ascii="Times New Roman" w:eastAsia="Times New Roman" w:hAnsi="Times New Roman" w:cs="Times New Roman"/>
          <w:sz w:val="16"/>
          <w:szCs w:val="16"/>
          <w:lang w:eastAsia="ru-RU"/>
        </w:rPr>
        <w:t xml:space="preserve">либо по решению суда, Арбитражного или Третейского судов в соответствии с действующим законодательством Российской Федерации и Положением. Также счет депо закрывается, а настоящий Договор расторгается (прекращается) в случаях, предусмотренных пунктом </w:t>
      </w:r>
      <w:r w:rsidRPr="00BA1AD9">
        <w:rPr>
          <w:rFonts w:ascii="Times New Roman" w:eastAsia="Times New Roman" w:hAnsi="Times New Roman" w:cs="Times New Roman"/>
          <w:b/>
          <w:sz w:val="16"/>
          <w:szCs w:val="16"/>
          <w:lang w:eastAsia="ru-RU"/>
        </w:rPr>
        <w:t>7.5.</w:t>
      </w:r>
      <w:r w:rsidRPr="00BA1AD9">
        <w:rPr>
          <w:rFonts w:ascii="Times New Roman" w:eastAsia="Times New Roman" w:hAnsi="Times New Roman" w:cs="Times New Roman"/>
          <w:sz w:val="16"/>
          <w:szCs w:val="16"/>
          <w:lang w:eastAsia="ru-RU"/>
        </w:rPr>
        <w:t xml:space="preserve"> настоящего Договора.</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3.4.</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 xml:space="preserve">осуществляет все операции и оказывает услуги  по счету депо только на основании письменных поручений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или уполномоченных им в соответствии с Положением лиц. Операции по счету депо без поручения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проводятся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только по основаниям, предусмотренным действующим законодательством Российской Федерации и Положением.</w:t>
      </w:r>
    </w:p>
    <w:p w:rsidR="00BA1AD9" w:rsidRPr="00BA1AD9" w:rsidRDefault="00BA1AD9" w:rsidP="00BA1AD9">
      <w:pPr>
        <w:tabs>
          <w:tab w:val="left" w:pos="9639"/>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3.5.</w:t>
      </w:r>
      <w:r w:rsidRPr="00BA1AD9">
        <w:rPr>
          <w:rFonts w:ascii="Times New Roman" w:eastAsia="Times New Roman" w:hAnsi="Times New Roman" w:cs="Times New Roman"/>
          <w:sz w:val="16"/>
          <w:szCs w:val="16"/>
          <w:lang w:eastAsia="ru-RU"/>
        </w:rPr>
        <w:t xml:space="preserve"> Перечень возможных операций и услуг, предоставляемых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определяется Положением и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3.6.</w:t>
      </w:r>
      <w:r w:rsidRPr="00BA1AD9">
        <w:rPr>
          <w:rFonts w:ascii="Times New Roman" w:eastAsia="Times New Roman" w:hAnsi="Times New Roman" w:cs="Times New Roman"/>
          <w:sz w:val="16"/>
          <w:szCs w:val="16"/>
          <w:lang w:eastAsia="ru-RU"/>
        </w:rPr>
        <w:t xml:space="preserve"> Оформление распорядительных документов (поручений, распоряжений и т.п.) и документов, прилагаемых к ним, необходимых для совершения операций по счету депо, способ и порядок передачи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или уполномоченным им лицом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sz w:val="16"/>
          <w:szCs w:val="16"/>
          <w:lang w:eastAsia="ru-RU"/>
        </w:rPr>
        <w:t xml:space="preserve"> поручений на совершение операций по счету депо, а также сроки их исполнения </w:t>
      </w:r>
      <w:r w:rsidRPr="00BA1AD9">
        <w:rPr>
          <w:rFonts w:ascii="Times New Roman" w:eastAsia="Times New Roman" w:hAnsi="Times New Roman" w:cs="Times New Roman"/>
          <w:b/>
          <w:bCs/>
          <w:sz w:val="16"/>
          <w:szCs w:val="16"/>
          <w:lang w:eastAsia="ru-RU"/>
        </w:rPr>
        <w:t xml:space="preserve">ДЕПОЗИТАРИЕМ </w:t>
      </w:r>
      <w:r w:rsidRPr="00BA1AD9">
        <w:rPr>
          <w:rFonts w:ascii="Times New Roman" w:eastAsia="Times New Roman" w:hAnsi="Times New Roman" w:cs="Times New Roman"/>
          <w:sz w:val="16"/>
          <w:szCs w:val="16"/>
          <w:lang w:eastAsia="ru-RU"/>
        </w:rPr>
        <w:t xml:space="preserve">определяется Положением. </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3.7. </w:t>
      </w:r>
      <w:proofErr w:type="gramStart"/>
      <w:r w:rsidRPr="00BA1AD9">
        <w:rPr>
          <w:rFonts w:ascii="Times New Roman" w:eastAsia="Times New Roman" w:hAnsi="Times New Roman" w:cs="Times New Roman"/>
          <w:sz w:val="16"/>
          <w:szCs w:val="16"/>
          <w:lang w:eastAsia="ru-RU"/>
        </w:rPr>
        <w:t xml:space="preserve">Списание ценных бумаг со счета на счет депо нового владельца осуществляется в том случае, если последний (получатель ценных бумаг) имеет открытый счет депо в </w:t>
      </w:r>
      <w:r w:rsidRPr="00BA1AD9">
        <w:rPr>
          <w:rFonts w:ascii="Times New Roman" w:eastAsia="Times New Roman" w:hAnsi="Times New Roman" w:cs="Times New Roman"/>
          <w:b/>
          <w:bCs/>
          <w:sz w:val="16"/>
          <w:szCs w:val="16"/>
          <w:lang w:eastAsia="ru-RU"/>
        </w:rPr>
        <w:t>ДЕПОЗИТАРИИ</w:t>
      </w:r>
      <w:r w:rsidRPr="00BA1AD9">
        <w:rPr>
          <w:rFonts w:ascii="Times New Roman" w:eastAsia="Times New Roman" w:hAnsi="Times New Roman" w:cs="Times New Roman"/>
          <w:sz w:val="16"/>
          <w:szCs w:val="16"/>
          <w:lang w:eastAsia="ru-RU"/>
        </w:rPr>
        <w:t xml:space="preserve"> или в другом депозитарии, с которым имеются корреспондентские отношения по виду ценных бумаг, указанных в поручении</w:t>
      </w:r>
      <w:r w:rsidRPr="00BA1AD9">
        <w:rPr>
          <w:rFonts w:ascii="Times New Roman" w:eastAsia="Times New Roman" w:hAnsi="Times New Roman" w:cs="Times New Roman"/>
          <w:b/>
          <w:bCs/>
          <w:sz w:val="16"/>
          <w:szCs w:val="16"/>
          <w:lang w:eastAsia="ru-RU"/>
        </w:rPr>
        <w:t xml:space="preserve"> ДЕПОНЕНТА</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если данный депозитарий может обслуживать данный выпуск ценных бумаг в соответствии с требованиями действующих законодательных и нормативно-правовых актов</w:t>
      </w:r>
      <w:proofErr w:type="gramEnd"/>
      <w:r w:rsidRPr="00BA1AD9">
        <w:rPr>
          <w:rFonts w:ascii="Times New Roman" w:eastAsia="Times New Roman" w:hAnsi="Times New Roman" w:cs="Times New Roman"/>
          <w:sz w:val="16"/>
          <w:szCs w:val="16"/>
          <w:lang w:eastAsia="ru-RU"/>
        </w:rPr>
        <w:t xml:space="preserve"> Российской Федерации.</w:t>
      </w:r>
    </w:p>
    <w:p w:rsidR="00BA1AD9" w:rsidRPr="00BA1AD9" w:rsidRDefault="00BA1AD9" w:rsidP="00BA1AD9">
      <w:pPr>
        <w:tabs>
          <w:tab w:val="left" w:pos="9639"/>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3.8. </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 xml:space="preserve">Снятие с ответственного хранения и/или учета ценных бумаг, в отношении которых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 xml:space="preserve">выполняет функции номинального держателя или депозитария-корреспондента, производится путем перерегистрации в реестре акционеров у Держателя реестра прав собственности на указанные в поручении ценные бумаги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либо списание их в другой депозитарий-корреспондент как реального собственника, либо на имя нового владельца, либо на другого номинального держателя или депозитария корреспондента.</w:t>
      </w:r>
      <w:proofErr w:type="gramEnd"/>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3.9.</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Услуги по</w:t>
      </w:r>
      <w:r w:rsidRPr="00BA1AD9">
        <w:rPr>
          <w:rFonts w:ascii="Times New Roman" w:eastAsia="Times New Roman" w:hAnsi="Times New Roman" w:cs="Times New Roman"/>
          <w:b/>
          <w:bCs/>
          <w:sz w:val="16"/>
          <w:szCs w:val="16"/>
          <w:lang w:eastAsia="ru-RU"/>
        </w:rPr>
        <w:t xml:space="preserve"> </w:t>
      </w:r>
      <w:proofErr w:type="spellStart"/>
      <w:r w:rsidRPr="00BA1AD9">
        <w:rPr>
          <w:rFonts w:ascii="Times New Roman" w:eastAsia="Times New Roman" w:hAnsi="Times New Roman" w:cs="Times New Roman"/>
          <w:sz w:val="16"/>
          <w:szCs w:val="16"/>
          <w:lang w:eastAsia="ru-RU"/>
        </w:rPr>
        <w:t>междепозитарному</w:t>
      </w:r>
      <w:proofErr w:type="spellEnd"/>
      <w:r w:rsidRPr="00BA1AD9">
        <w:rPr>
          <w:rFonts w:ascii="Times New Roman" w:eastAsia="Times New Roman" w:hAnsi="Times New Roman" w:cs="Times New Roman"/>
          <w:sz w:val="16"/>
          <w:szCs w:val="16"/>
          <w:lang w:eastAsia="ru-RU"/>
        </w:rPr>
        <w:t xml:space="preserve"> списанию ценных бумаг в депозитарий-корреспондент или к Держателю реестра акционеров                (пункт </w:t>
      </w:r>
      <w:r w:rsidRPr="00BA1AD9">
        <w:rPr>
          <w:rFonts w:ascii="Times New Roman" w:eastAsia="Times New Roman" w:hAnsi="Times New Roman" w:cs="Times New Roman"/>
          <w:b/>
          <w:sz w:val="16"/>
          <w:szCs w:val="16"/>
          <w:lang w:eastAsia="ru-RU"/>
        </w:rPr>
        <w:t>3.8.</w:t>
      </w:r>
      <w:r w:rsidRPr="00BA1AD9">
        <w:rPr>
          <w:rFonts w:ascii="Times New Roman" w:eastAsia="Times New Roman" w:hAnsi="Times New Roman" w:cs="Times New Roman"/>
          <w:sz w:val="16"/>
          <w:szCs w:val="16"/>
          <w:lang w:eastAsia="ru-RU"/>
        </w:rPr>
        <w:t xml:space="preserve"> настоящего Договора), связанные с инкассацией наличных ценных бумаг и/или Документов, а также с переоформлением и/или перерегистрацией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выполняются в соответствии с Положением за счет средств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на основании Дополнительного Соглашения к настоящему Договору.</w:t>
      </w:r>
      <w:proofErr w:type="gramEnd"/>
    </w:p>
    <w:p w:rsidR="00BA1AD9" w:rsidRPr="00BA1AD9" w:rsidRDefault="00BA1AD9" w:rsidP="00BA1AD9">
      <w:pPr>
        <w:tabs>
          <w:tab w:val="left" w:pos="9639"/>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
          <w:bCs/>
          <w:sz w:val="16"/>
          <w:szCs w:val="16"/>
          <w:lang w:eastAsia="ru-RU"/>
        </w:rPr>
        <w:t xml:space="preserve">3.10. </w:t>
      </w:r>
      <w:r w:rsidRPr="00BA1AD9">
        <w:rPr>
          <w:rFonts w:ascii="Times New Roman" w:eastAsia="Times New Roman" w:hAnsi="Times New Roman" w:cs="Times New Roman"/>
          <w:sz w:val="16"/>
          <w:szCs w:val="16"/>
          <w:lang w:eastAsia="ru-RU"/>
        </w:rPr>
        <w:t>Факт обременения обязательствами находящихся на хранении в</w:t>
      </w:r>
      <w:r w:rsidRPr="00BA1AD9">
        <w:rPr>
          <w:rFonts w:ascii="Times New Roman" w:eastAsia="Times New Roman" w:hAnsi="Times New Roman" w:cs="Times New Roman"/>
          <w:b/>
          <w:bCs/>
          <w:sz w:val="16"/>
          <w:szCs w:val="16"/>
          <w:lang w:eastAsia="ru-RU"/>
        </w:rPr>
        <w:t xml:space="preserve"> ДЕПОЗИТАРИИ</w:t>
      </w:r>
      <w:r w:rsidRPr="00BA1AD9">
        <w:rPr>
          <w:rFonts w:ascii="Times New Roman" w:eastAsia="Times New Roman" w:hAnsi="Times New Roman" w:cs="Times New Roman"/>
          <w:sz w:val="16"/>
          <w:szCs w:val="16"/>
          <w:lang w:eastAsia="ru-RU"/>
        </w:rPr>
        <w:t xml:space="preserve">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признается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юридически значимым исключительно в случае, если данный факт зарегистрирован в самом </w:t>
      </w:r>
      <w:r w:rsidRPr="00BA1AD9">
        <w:rPr>
          <w:rFonts w:ascii="Times New Roman" w:eastAsia="Times New Roman" w:hAnsi="Times New Roman" w:cs="Times New Roman"/>
          <w:b/>
          <w:bCs/>
          <w:sz w:val="16"/>
          <w:szCs w:val="16"/>
          <w:lang w:eastAsia="ru-RU"/>
        </w:rPr>
        <w:t>ДЕПОЗИТАРИИ</w:t>
      </w:r>
      <w:r w:rsidRPr="00BA1AD9">
        <w:rPr>
          <w:rFonts w:ascii="Times New Roman" w:eastAsia="Times New Roman" w:hAnsi="Times New Roman" w:cs="Times New Roman"/>
          <w:sz w:val="16"/>
          <w:szCs w:val="16"/>
          <w:lang w:eastAsia="ru-RU"/>
        </w:rPr>
        <w:t>.</w:t>
      </w:r>
    </w:p>
    <w:p w:rsidR="00BA1AD9" w:rsidRPr="00BA1AD9" w:rsidRDefault="00BA1AD9" w:rsidP="00BA1AD9">
      <w:pPr>
        <w:keepNext/>
        <w:tabs>
          <w:tab w:val="left" w:leader="underscore" w:pos="10206"/>
        </w:tabs>
        <w:overflowPunct w:val="0"/>
        <w:autoSpaceDE w:val="0"/>
        <w:autoSpaceDN w:val="0"/>
        <w:adjustRightInd w:val="0"/>
        <w:spacing w:before="60" w:after="6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IV. ПРАВИЛА ХРАНЕНИЯ ЦЕННЫХ БУМАГ</w:t>
      </w:r>
    </w:p>
    <w:p w:rsidR="00BA1AD9" w:rsidRPr="00BA1AD9" w:rsidRDefault="00BA1AD9" w:rsidP="00BA1AD9">
      <w:pPr>
        <w:tabs>
          <w:tab w:val="left" w:pos="9639"/>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4.1.</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Cs/>
          <w:sz w:val="16"/>
          <w:szCs w:val="16"/>
          <w:lang w:eastAsia="ru-RU"/>
        </w:rPr>
        <w:t>Бланки сертификатов документарных ценных бумаг</w:t>
      </w:r>
      <w:r w:rsidRPr="00BA1AD9">
        <w:rPr>
          <w:rFonts w:ascii="Times New Roman" w:eastAsia="Times New Roman" w:hAnsi="Times New Roman" w:cs="Times New Roman"/>
          <w:sz w:val="16"/>
          <w:szCs w:val="16"/>
          <w:lang w:eastAsia="ru-RU"/>
        </w:rPr>
        <w:t xml:space="preserve"> обязательно помещаются на хранение в хранилище </w:t>
      </w:r>
      <w:r w:rsidRPr="00BA1AD9">
        <w:rPr>
          <w:rFonts w:ascii="Times New Roman" w:eastAsia="Times New Roman" w:hAnsi="Times New Roman" w:cs="Times New Roman"/>
          <w:b/>
          <w:sz w:val="16"/>
          <w:szCs w:val="16"/>
          <w:lang w:eastAsia="ru-RU"/>
        </w:rPr>
        <w:t>ДЕПОЗИТАРИЯ</w:t>
      </w:r>
      <w:r w:rsidRPr="00BA1AD9">
        <w:rPr>
          <w:rFonts w:ascii="Times New Roman" w:eastAsia="Times New Roman" w:hAnsi="Times New Roman" w:cs="Times New Roman"/>
          <w:sz w:val="16"/>
          <w:szCs w:val="16"/>
          <w:lang w:eastAsia="ru-RU"/>
        </w:rPr>
        <w:t xml:space="preserve"> в открытое (коллективное) хранение или закрытое (обособленное) хранение.</w:t>
      </w:r>
    </w:p>
    <w:p w:rsidR="00BA1AD9" w:rsidRPr="00BA1AD9" w:rsidRDefault="00BA1AD9" w:rsidP="00BA1AD9">
      <w:pPr>
        <w:tabs>
          <w:tab w:val="left" w:pos="9639"/>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4.2. </w:t>
      </w:r>
      <w:r w:rsidRPr="00BA1AD9">
        <w:rPr>
          <w:rFonts w:ascii="Times New Roman" w:eastAsia="Times New Roman" w:hAnsi="Times New Roman" w:cs="Times New Roman"/>
          <w:bCs/>
          <w:sz w:val="16"/>
          <w:szCs w:val="16"/>
          <w:lang w:eastAsia="ru-RU"/>
        </w:rPr>
        <w:t>Именные ценные бумаги</w:t>
      </w:r>
      <w:r w:rsidRPr="00BA1AD9">
        <w:rPr>
          <w:rFonts w:ascii="Times New Roman" w:eastAsia="Times New Roman" w:hAnsi="Times New Roman" w:cs="Times New Roman"/>
          <w:sz w:val="16"/>
          <w:szCs w:val="16"/>
          <w:lang w:eastAsia="ru-RU"/>
        </w:rPr>
        <w:t xml:space="preserve">, выпущенные в </w:t>
      </w:r>
      <w:r w:rsidRPr="00BA1AD9">
        <w:rPr>
          <w:rFonts w:ascii="Times New Roman" w:eastAsia="Times New Roman" w:hAnsi="Times New Roman" w:cs="Times New Roman"/>
          <w:bCs/>
          <w:sz w:val="16"/>
          <w:szCs w:val="16"/>
          <w:lang w:eastAsia="ru-RU"/>
        </w:rPr>
        <w:t>бездокументарной (безналичной) форме,</w:t>
      </w:r>
      <w:r w:rsidRPr="00BA1AD9">
        <w:rPr>
          <w:rFonts w:ascii="Times New Roman" w:eastAsia="Times New Roman" w:hAnsi="Times New Roman" w:cs="Times New Roman"/>
          <w:sz w:val="16"/>
          <w:szCs w:val="16"/>
          <w:lang w:eastAsia="ru-RU"/>
        </w:rPr>
        <w:t xml:space="preserve"> учитываются открытым способом.</w:t>
      </w:r>
    </w:p>
    <w:p w:rsidR="00BA1AD9" w:rsidRPr="00BA1AD9" w:rsidRDefault="00BA1AD9" w:rsidP="00BA1AD9">
      <w:pPr>
        <w:tabs>
          <w:tab w:val="left" w:pos="957"/>
          <w:tab w:val="left" w:pos="9639"/>
        </w:tabs>
        <w:autoSpaceDE w:val="0"/>
        <w:autoSpaceDN w:val="0"/>
        <w:spacing w:after="0" w:line="240" w:lineRule="auto"/>
        <w:ind w:left="957" w:hanging="39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4.3. </w:t>
      </w:r>
      <w:r w:rsidRPr="00BA1AD9">
        <w:rPr>
          <w:rFonts w:ascii="Times New Roman" w:eastAsia="Times New Roman" w:hAnsi="Times New Roman" w:cs="Times New Roman"/>
          <w:sz w:val="16"/>
          <w:szCs w:val="16"/>
          <w:lang w:eastAsia="ru-RU"/>
        </w:rPr>
        <w:t>Без указания способа хранения, ценные бумаги помещаются в открытое хранение.</w:t>
      </w:r>
    </w:p>
    <w:p w:rsidR="00BA1AD9" w:rsidRPr="00BA1AD9" w:rsidRDefault="00BA1AD9" w:rsidP="00BA1AD9">
      <w:pPr>
        <w:keepNext/>
        <w:tabs>
          <w:tab w:val="left" w:leader="underscore" w:pos="10206"/>
        </w:tabs>
        <w:overflowPunct w:val="0"/>
        <w:autoSpaceDE w:val="0"/>
        <w:autoSpaceDN w:val="0"/>
        <w:adjustRightInd w:val="0"/>
        <w:spacing w:before="60"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V. ОБЯЗАТЕЛЬСТВА ДЕПОЗИТАРИЯ</w:t>
      </w:r>
    </w:p>
    <w:p w:rsidR="00BA1AD9" w:rsidRPr="00BA1AD9" w:rsidRDefault="00BA1AD9" w:rsidP="00BA1AD9">
      <w:pPr>
        <w:tabs>
          <w:tab w:val="left" w:pos="9639"/>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обязуется: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 </w:t>
      </w:r>
      <w:r w:rsidRPr="00BA1AD9">
        <w:rPr>
          <w:rFonts w:ascii="Times New Roman" w:eastAsia="Times New Roman" w:hAnsi="Times New Roman" w:cs="Times New Roman"/>
          <w:sz w:val="16"/>
          <w:szCs w:val="16"/>
          <w:lang w:eastAsia="ru-RU"/>
        </w:rPr>
        <w:t>Открыть в течение 3 (Трех) рабочих дней с момента представления</w:t>
      </w:r>
      <w:r w:rsidRPr="00BA1AD9">
        <w:rPr>
          <w:rFonts w:ascii="Times New Roman" w:eastAsia="Times New Roman" w:hAnsi="Times New Roman" w:cs="Times New Roman"/>
          <w:b/>
          <w:bCs/>
          <w:sz w:val="16"/>
          <w:szCs w:val="16"/>
          <w:lang w:eastAsia="ru-RU"/>
        </w:rPr>
        <w:t xml:space="preserve"> ДЕПОНЕНТОМ</w:t>
      </w:r>
      <w:r w:rsidRPr="00BA1AD9">
        <w:rPr>
          <w:rFonts w:ascii="Times New Roman" w:eastAsia="Times New Roman" w:hAnsi="Times New Roman" w:cs="Times New Roman"/>
          <w:sz w:val="16"/>
          <w:szCs w:val="16"/>
          <w:lang w:eastAsia="ru-RU"/>
        </w:rPr>
        <w:t xml:space="preserve"> необходимых документов отдельный от других счет депо.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5.2.</w:t>
      </w:r>
      <w:r w:rsidRPr="00BA1AD9">
        <w:rPr>
          <w:rFonts w:ascii="Times New Roman" w:eastAsia="Times New Roman" w:hAnsi="Times New Roman" w:cs="Times New Roman"/>
          <w:sz w:val="16"/>
          <w:szCs w:val="16"/>
          <w:lang w:eastAsia="ru-RU"/>
        </w:rPr>
        <w:t xml:space="preserve"> Обслуживать счет депо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в порядке, предусмотренном Положением и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5.3.</w:t>
      </w:r>
      <w:r w:rsidRPr="00BA1AD9">
        <w:rPr>
          <w:rFonts w:ascii="Times New Roman" w:eastAsia="Times New Roman" w:hAnsi="Times New Roman" w:cs="Times New Roman"/>
          <w:sz w:val="16"/>
          <w:szCs w:val="16"/>
          <w:lang w:eastAsia="ru-RU"/>
        </w:rPr>
        <w:t xml:space="preserve"> Принимать на ответственное хранение и /или учет ценные бумаги, переданные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bCs/>
          <w:sz w:val="16"/>
          <w:szCs w:val="16"/>
          <w:lang w:eastAsia="ru-RU"/>
        </w:rPr>
        <w:t>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5.4. </w:t>
      </w:r>
      <w:r w:rsidRPr="00BA1AD9">
        <w:rPr>
          <w:rFonts w:ascii="Times New Roman" w:eastAsia="Times New Roman" w:hAnsi="Times New Roman" w:cs="Times New Roman"/>
          <w:sz w:val="16"/>
          <w:szCs w:val="16"/>
          <w:lang w:eastAsia="ru-RU"/>
        </w:rPr>
        <w:t xml:space="preserve">Обеспечить ответственное хранение документарных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хранилище </w:t>
      </w:r>
      <w:r w:rsidRPr="00BA1AD9">
        <w:rPr>
          <w:rFonts w:ascii="Times New Roman" w:eastAsia="Times New Roman" w:hAnsi="Times New Roman" w:cs="Times New Roman"/>
          <w:b/>
          <w:sz w:val="16"/>
          <w:szCs w:val="16"/>
          <w:lang w:eastAsia="ru-RU"/>
        </w:rPr>
        <w:t>ДЕПОЗИТАРИЯ</w:t>
      </w:r>
      <w:r w:rsidRPr="00BA1AD9">
        <w:rPr>
          <w:rFonts w:ascii="Times New Roman" w:eastAsia="Times New Roman" w:hAnsi="Times New Roman" w:cs="Times New Roman"/>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5.5. </w:t>
      </w:r>
      <w:r w:rsidRPr="00BA1AD9">
        <w:rPr>
          <w:rFonts w:ascii="Times New Roman" w:eastAsia="Times New Roman" w:hAnsi="Times New Roman" w:cs="Times New Roman"/>
          <w:sz w:val="16"/>
          <w:szCs w:val="16"/>
          <w:lang w:eastAsia="ru-RU"/>
        </w:rPr>
        <w:t xml:space="preserve">Точно </w:t>
      </w:r>
      <w:proofErr w:type="gramStart"/>
      <w:r w:rsidRPr="00BA1AD9">
        <w:rPr>
          <w:rFonts w:ascii="Times New Roman" w:eastAsia="Times New Roman" w:hAnsi="Times New Roman" w:cs="Times New Roman"/>
          <w:sz w:val="16"/>
          <w:szCs w:val="16"/>
          <w:lang w:eastAsia="ru-RU"/>
        </w:rPr>
        <w:t>и</w:t>
      </w:r>
      <w:proofErr w:type="gramEnd"/>
      <w:r w:rsidRPr="00BA1AD9">
        <w:rPr>
          <w:rFonts w:ascii="Times New Roman" w:eastAsia="Times New Roman" w:hAnsi="Times New Roman" w:cs="Times New Roman"/>
          <w:sz w:val="16"/>
          <w:szCs w:val="16"/>
          <w:lang w:eastAsia="ru-RU"/>
        </w:rPr>
        <w:t xml:space="preserve"> безусловно исполнять подлинные поручения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в сроки и порядке, определенные Положением. К исполнению принимаются только подлинные поручения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оформленные в соответствии с Положением и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5.6.</w:t>
      </w:r>
      <w:r w:rsidRPr="00BA1AD9">
        <w:rPr>
          <w:rFonts w:ascii="Times New Roman" w:eastAsia="Times New Roman" w:hAnsi="Times New Roman" w:cs="Times New Roman"/>
          <w:sz w:val="16"/>
          <w:szCs w:val="16"/>
          <w:lang w:eastAsia="ru-RU"/>
        </w:rPr>
        <w:t xml:space="preserve"> Не выполнять какие-либо операции с ценными бумагами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без наличия поручения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если иное не оговорено Дополнительными Соглашениями к настоящему Договору.</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5.7.</w:t>
      </w:r>
      <w:r w:rsidRPr="00BA1AD9">
        <w:rPr>
          <w:rFonts w:ascii="Times New Roman" w:eastAsia="Times New Roman" w:hAnsi="Times New Roman" w:cs="Times New Roman"/>
          <w:sz w:val="16"/>
          <w:szCs w:val="16"/>
          <w:lang w:eastAsia="ru-RU"/>
        </w:rPr>
        <w:t xml:space="preserve"> Регистрироваться у Регистратора в реестре акционеров в качестве </w:t>
      </w:r>
      <w:r w:rsidRPr="00BA1AD9">
        <w:rPr>
          <w:rFonts w:ascii="Times New Roman" w:eastAsia="Times New Roman" w:hAnsi="Times New Roman" w:cs="Times New Roman"/>
          <w:bCs/>
          <w:sz w:val="16"/>
          <w:szCs w:val="16"/>
          <w:lang w:eastAsia="ru-RU"/>
        </w:rPr>
        <w:t>номинального держателя</w:t>
      </w:r>
      <w:r w:rsidRPr="00BA1AD9">
        <w:rPr>
          <w:rFonts w:ascii="Times New Roman" w:eastAsia="Times New Roman" w:hAnsi="Times New Roman" w:cs="Times New Roman"/>
          <w:sz w:val="16"/>
          <w:szCs w:val="16"/>
          <w:lang w:eastAsia="ru-RU"/>
        </w:rPr>
        <w:t xml:space="preserve"> или подписывать Договор о </w:t>
      </w:r>
      <w:proofErr w:type="spellStart"/>
      <w:r w:rsidRPr="00BA1AD9">
        <w:rPr>
          <w:rFonts w:ascii="Times New Roman" w:eastAsia="Times New Roman" w:hAnsi="Times New Roman" w:cs="Times New Roman"/>
          <w:sz w:val="16"/>
          <w:szCs w:val="16"/>
          <w:lang w:eastAsia="ru-RU"/>
        </w:rPr>
        <w:t>междепозитарном</w:t>
      </w:r>
      <w:proofErr w:type="spellEnd"/>
      <w:r w:rsidRPr="00BA1AD9">
        <w:rPr>
          <w:rFonts w:ascii="Times New Roman" w:eastAsia="Times New Roman" w:hAnsi="Times New Roman" w:cs="Times New Roman"/>
          <w:sz w:val="16"/>
          <w:szCs w:val="16"/>
          <w:lang w:eastAsia="ru-RU"/>
        </w:rPr>
        <w:t xml:space="preserve"> (корреспондентском) счете депо с другим депозитарием для учета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5.8.</w:t>
      </w:r>
      <w:r w:rsidRPr="00BA1AD9">
        <w:rPr>
          <w:rFonts w:ascii="Times New Roman" w:eastAsia="Times New Roman" w:hAnsi="Times New Roman" w:cs="Times New Roman"/>
          <w:sz w:val="16"/>
          <w:szCs w:val="16"/>
          <w:lang w:eastAsia="ru-RU"/>
        </w:rPr>
        <w:t xml:space="preserve"> Осуществлять учет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с указанием даты и основания каждой операции по счету депо</w:t>
      </w:r>
      <w:r w:rsidRPr="00BA1AD9">
        <w:rPr>
          <w:rFonts w:ascii="Times New Roman" w:eastAsia="Times New Roman" w:hAnsi="Times New Roman" w:cs="Times New Roman"/>
          <w:bCs/>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5.9. </w:t>
      </w:r>
      <w:r w:rsidRPr="00BA1AD9">
        <w:rPr>
          <w:rFonts w:ascii="Times New Roman" w:eastAsia="Times New Roman" w:hAnsi="Times New Roman" w:cs="Times New Roman"/>
          <w:sz w:val="16"/>
          <w:szCs w:val="16"/>
          <w:lang w:eastAsia="ru-RU"/>
        </w:rPr>
        <w:t xml:space="preserve">Своевременно и надлежащим образом производить списание со счета депо и выводить  из оборота ценные бумаги, переданные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5.10. </w:t>
      </w:r>
      <w:r w:rsidRPr="00BA1AD9">
        <w:rPr>
          <w:rFonts w:ascii="Times New Roman" w:eastAsia="Times New Roman" w:hAnsi="Times New Roman" w:cs="Times New Roman"/>
          <w:sz w:val="16"/>
          <w:szCs w:val="16"/>
          <w:lang w:eastAsia="ru-RU"/>
        </w:rPr>
        <w:t>Обеспечивать</w:t>
      </w:r>
      <w:r w:rsidRPr="00BA1AD9">
        <w:rPr>
          <w:rFonts w:ascii="Times New Roman" w:eastAsia="Times New Roman" w:hAnsi="Times New Roman" w:cs="Times New Roman"/>
          <w:b/>
          <w:bCs/>
          <w:sz w:val="16"/>
          <w:szCs w:val="16"/>
          <w:lang w:eastAsia="ru-RU"/>
        </w:rPr>
        <w:t xml:space="preserve"> ДЕПОНЕНТА </w:t>
      </w:r>
      <w:r w:rsidRPr="00BA1AD9">
        <w:rPr>
          <w:rFonts w:ascii="Times New Roman" w:eastAsia="Times New Roman" w:hAnsi="Times New Roman" w:cs="Times New Roman"/>
          <w:sz w:val="16"/>
          <w:szCs w:val="16"/>
          <w:lang w:eastAsia="ru-RU"/>
        </w:rPr>
        <w:t>бланками распорядительных документов.</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5.11. </w:t>
      </w:r>
      <w:r w:rsidRPr="00BA1AD9">
        <w:rPr>
          <w:rFonts w:ascii="Times New Roman" w:eastAsia="Times New Roman" w:hAnsi="Times New Roman" w:cs="Times New Roman"/>
          <w:sz w:val="16"/>
          <w:szCs w:val="16"/>
          <w:lang w:eastAsia="ru-RU"/>
        </w:rPr>
        <w:t xml:space="preserve">Обеспечить конфиденциальность проведения операций по счету депо. Без согласия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информация по указанному вопросу может предоставляться третьим лицам только в случаях, предусмотренных действующим законодательством Российской Федерации.</w:t>
      </w:r>
    </w:p>
    <w:p w:rsidR="00BA1AD9" w:rsidRPr="00BA1AD9" w:rsidRDefault="00BA1AD9" w:rsidP="00BA1AD9">
      <w:pPr>
        <w:autoSpaceDE w:val="0"/>
        <w:autoSpaceDN w:val="0"/>
        <w:spacing w:after="0" w:line="240" w:lineRule="auto"/>
        <w:ind w:left="426" w:firstLine="141"/>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5.12. </w:t>
      </w:r>
      <w:r w:rsidRPr="00BA1AD9">
        <w:rPr>
          <w:rFonts w:ascii="Times New Roman" w:eastAsia="Times New Roman" w:hAnsi="Times New Roman" w:cs="Times New Roman"/>
          <w:sz w:val="16"/>
          <w:szCs w:val="16"/>
          <w:lang w:eastAsia="ru-RU"/>
        </w:rPr>
        <w:t xml:space="preserve">Представлять по запросу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отчет о любых изменениях состояния его счета путем выдачи выписок со счета депо.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5.13. </w:t>
      </w:r>
      <w:r w:rsidRPr="00BA1AD9">
        <w:rPr>
          <w:rFonts w:ascii="Times New Roman" w:eastAsia="Times New Roman" w:hAnsi="Times New Roman" w:cs="Times New Roman"/>
          <w:sz w:val="16"/>
          <w:szCs w:val="16"/>
          <w:lang w:eastAsia="ru-RU"/>
        </w:rPr>
        <w:t xml:space="preserve">Не предпринимать иных действий в отношении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в доверительное управление, кроме действий, предпринимаемых по указаниям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оформленным распорядительными документами.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5.14.</w:t>
      </w:r>
      <w:r w:rsidRPr="00BA1AD9">
        <w:rPr>
          <w:rFonts w:ascii="Times New Roman" w:eastAsia="Times New Roman" w:hAnsi="Times New Roman" w:cs="Times New Roman"/>
          <w:sz w:val="16"/>
          <w:szCs w:val="16"/>
          <w:lang w:eastAsia="ru-RU"/>
        </w:rPr>
        <w:t xml:space="preserve"> Регистрировать факты обременения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 обязательствами.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5.15. </w:t>
      </w:r>
      <w:proofErr w:type="gramStart"/>
      <w:r w:rsidRPr="00BA1AD9">
        <w:rPr>
          <w:rFonts w:ascii="Times New Roman" w:eastAsia="Times New Roman" w:hAnsi="Times New Roman" w:cs="Times New Roman"/>
          <w:sz w:val="16"/>
          <w:szCs w:val="16"/>
          <w:lang w:eastAsia="ru-RU"/>
        </w:rPr>
        <w:t xml:space="preserve">Обеспечивать по требованию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снятие ценных бумаг переданных ему</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в доверительное управление, с ответственного хранения и/или учета в случае прекращения действия настоящего Договора, в том числе по причине ликвидации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путем переоформления и выдачи бланков сертификатов документарных ценных бумаг или списание именных бездокументарных ценных бумаг на лицевой счет номинального держателя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в реестре акционеров у Регистратора или на </w:t>
      </w:r>
      <w:proofErr w:type="spellStart"/>
      <w:r w:rsidRPr="00BA1AD9">
        <w:rPr>
          <w:rFonts w:ascii="Times New Roman" w:eastAsia="Times New Roman" w:hAnsi="Times New Roman" w:cs="Times New Roman"/>
          <w:sz w:val="16"/>
          <w:szCs w:val="16"/>
          <w:lang w:eastAsia="ru-RU"/>
        </w:rPr>
        <w:t>междепозитарный</w:t>
      </w:r>
      <w:proofErr w:type="spellEnd"/>
      <w:proofErr w:type="gramEnd"/>
      <w:r w:rsidRPr="00BA1AD9">
        <w:rPr>
          <w:rFonts w:ascii="Times New Roman" w:eastAsia="Times New Roman" w:hAnsi="Times New Roman" w:cs="Times New Roman"/>
          <w:sz w:val="16"/>
          <w:szCs w:val="16"/>
          <w:lang w:eastAsia="ru-RU"/>
        </w:rPr>
        <w:t xml:space="preserve"> счет депо у другого депозитария.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5.16. </w:t>
      </w:r>
      <w:r w:rsidRPr="00BA1AD9">
        <w:rPr>
          <w:rFonts w:ascii="Times New Roman" w:eastAsia="Times New Roman" w:hAnsi="Times New Roman" w:cs="Times New Roman"/>
          <w:sz w:val="16"/>
          <w:szCs w:val="16"/>
          <w:lang w:eastAsia="ru-RU"/>
        </w:rPr>
        <w:t xml:space="preserve">Исполнять распоряжения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о списание третьим лицам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lastRenderedPageBreak/>
        <w:t xml:space="preserve">5.17. </w:t>
      </w:r>
      <w:proofErr w:type="gramStart"/>
      <w:r w:rsidRPr="00BA1AD9">
        <w:rPr>
          <w:rFonts w:ascii="Times New Roman" w:eastAsia="Times New Roman" w:hAnsi="Times New Roman" w:cs="Times New Roman"/>
          <w:sz w:val="16"/>
          <w:szCs w:val="16"/>
          <w:lang w:eastAsia="ru-RU"/>
        </w:rPr>
        <w:t>В случае получения на свой специальный транзитный счет по депозитарным операциям от Регистратора или эмитента доходов по ценным бумагам</w:t>
      </w:r>
      <w:r w:rsidRPr="00BA1AD9">
        <w:rPr>
          <w:rFonts w:ascii="Times New Roman" w:eastAsia="Times New Roman" w:hAnsi="Times New Roman" w:cs="Times New Roman"/>
          <w:b/>
          <w:bCs/>
          <w:sz w:val="16"/>
          <w:szCs w:val="16"/>
          <w:lang w:eastAsia="ru-RU"/>
        </w:rPr>
        <w:t xml:space="preserve"> ДЕПОНЕНТА</w:t>
      </w:r>
      <w:r w:rsidRPr="00BA1AD9">
        <w:rPr>
          <w:rFonts w:ascii="Times New Roman" w:eastAsia="Times New Roman" w:hAnsi="Times New Roman" w:cs="Times New Roman"/>
          <w:sz w:val="16"/>
          <w:szCs w:val="16"/>
          <w:lang w:eastAsia="ru-RU"/>
        </w:rPr>
        <w:t xml:space="preserve"> производить дивидендные и процентные выплаты по ценным бумагам, переданным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bCs/>
          <w:sz w:val="16"/>
          <w:szCs w:val="16"/>
          <w:lang w:eastAsia="ru-RU"/>
        </w:rPr>
        <w:t>и</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находящимся на хранении в</w:t>
      </w:r>
      <w:r w:rsidRPr="00BA1AD9">
        <w:rPr>
          <w:rFonts w:ascii="Times New Roman" w:eastAsia="Times New Roman" w:hAnsi="Times New Roman" w:cs="Times New Roman"/>
          <w:b/>
          <w:bCs/>
          <w:sz w:val="16"/>
          <w:szCs w:val="16"/>
          <w:lang w:eastAsia="ru-RU"/>
        </w:rPr>
        <w:t xml:space="preserve"> ДЕПОЗИТАРИИ</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без специального его поручения, в случае, если данная операция является допустимой для того вида ценных бумаг, по которым эмитент или Регистратор</w:t>
      </w:r>
      <w:proofErr w:type="gramEnd"/>
      <w:r w:rsidRPr="00BA1AD9">
        <w:rPr>
          <w:rFonts w:ascii="Times New Roman" w:eastAsia="Times New Roman" w:hAnsi="Times New Roman" w:cs="Times New Roman"/>
          <w:sz w:val="16"/>
          <w:szCs w:val="16"/>
          <w:lang w:eastAsia="ru-RU"/>
        </w:rPr>
        <w:t xml:space="preserve"> осуществляет выплаты.</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Cs/>
          <w:sz w:val="16"/>
          <w:szCs w:val="16"/>
          <w:lang w:eastAsia="ru-RU"/>
        </w:rPr>
      </w:pPr>
      <w:r w:rsidRPr="00BA1AD9">
        <w:rPr>
          <w:rFonts w:ascii="Times New Roman" w:eastAsia="Times New Roman" w:hAnsi="Times New Roman" w:cs="Times New Roman"/>
          <w:b/>
          <w:bCs/>
          <w:sz w:val="16"/>
          <w:szCs w:val="16"/>
          <w:lang w:eastAsia="ru-RU"/>
        </w:rPr>
        <w:t xml:space="preserve">5.18. </w:t>
      </w:r>
      <w:r w:rsidRPr="00BA1AD9">
        <w:rPr>
          <w:rFonts w:ascii="Times New Roman" w:eastAsia="Times New Roman" w:hAnsi="Times New Roman" w:cs="Times New Roman"/>
          <w:sz w:val="16"/>
          <w:szCs w:val="16"/>
          <w:lang w:eastAsia="ru-RU"/>
        </w:rPr>
        <w:t xml:space="preserve"> Не использовать информацию о </w:t>
      </w:r>
      <w:r w:rsidRPr="00BA1AD9">
        <w:rPr>
          <w:rFonts w:ascii="Times New Roman" w:eastAsia="Times New Roman" w:hAnsi="Times New Roman" w:cs="Times New Roman"/>
          <w:b/>
          <w:bCs/>
          <w:sz w:val="16"/>
          <w:szCs w:val="16"/>
          <w:lang w:eastAsia="ru-RU"/>
        </w:rPr>
        <w:t xml:space="preserve">ДЕПОНЕНТЕ </w:t>
      </w:r>
      <w:r w:rsidRPr="00BA1AD9">
        <w:rPr>
          <w:rFonts w:ascii="Times New Roman" w:eastAsia="Times New Roman" w:hAnsi="Times New Roman" w:cs="Times New Roman"/>
          <w:sz w:val="16"/>
          <w:szCs w:val="16"/>
          <w:lang w:eastAsia="ru-RU"/>
        </w:rPr>
        <w:t xml:space="preserve">и его счете депо для совершения деяний, наносящих или могущих нанести ущерб законным правам и интересам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5.19. </w:t>
      </w:r>
      <w:r w:rsidRPr="00BA1AD9">
        <w:rPr>
          <w:rFonts w:ascii="Times New Roman" w:eastAsia="Times New Roman" w:hAnsi="Times New Roman" w:cs="Times New Roman"/>
          <w:sz w:val="16"/>
          <w:szCs w:val="16"/>
          <w:lang w:eastAsia="ru-RU"/>
        </w:rPr>
        <w:t xml:space="preserve">Передавать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 всю информацию о ценных бумагах, полученную от эмитента или Регистратора (другого депозитария).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5.20. </w:t>
      </w:r>
      <w:r w:rsidRPr="00BA1AD9">
        <w:rPr>
          <w:rFonts w:ascii="Times New Roman" w:eastAsia="Times New Roman" w:hAnsi="Times New Roman" w:cs="Times New Roman"/>
          <w:sz w:val="16"/>
          <w:szCs w:val="16"/>
          <w:lang w:eastAsia="ru-RU"/>
        </w:rPr>
        <w:t xml:space="preserve">Самостоятельно осуществлять деятельность, указанную в пункте </w:t>
      </w:r>
      <w:r w:rsidRPr="00BA1AD9">
        <w:rPr>
          <w:rFonts w:ascii="Times New Roman" w:eastAsia="Times New Roman" w:hAnsi="Times New Roman" w:cs="Times New Roman"/>
          <w:b/>
          <w:sz w:val="16"/>
          <w:szCs w:val="16"/>
          <w:lang w:eastAsia="ru-RU"/>
        </w:rPr>
        <w:t>1.1.</w:t>
      </w:r>
      <w:r w:rsidRPr="00BA1AD9">
        <w:rPr>
          <w:rFonts w:ascii="Times New Roman" w:eastAsia="Times New Roman" w:hAnsi="Times New Roman" w:cs="Times New Roman"/>
          <w:sz w:val="16"/>
          <w:szCs w:val="16"/>
          <w:lang w:eastAsia="ru-RU"/>
        </w:rPr>
        <w:t xml:space="preserve"> настоящего Договора, не передоверяя хранение ценных бумаг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другим депозитариям.</w:t>
      </w:r>
      <w:r w:rsidRPr="00BA1AD9">
        <w:rPr>
          <w:rFonts w:ascii="Times New Roman" w:eastAsia="Times New Roman" w:hAnsi="Times New Roman" w:cs="Times New Roman"/>
          <w:b/>
          <w:bCs/>
          <w:sz w:val="16"/>
          <w:szCs w:val="16"/>
          <w:lang w:eastAsia="ru-RU"/>
        </w:rPr>
        <w:t xml:space="preserve">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5.21.</w:t>
      </w:r>
      <w:r w:rsidRPr="00BA1AD9">
        <w:rPr>
          <w:rFonts w:ascii="Times New Roman" w:eastAsia="Times New Roman" w:hAnsi="Times New Roman" w:cs="Times New Roman"/>
          <w:sz w:val="16"/>
          <w:szCs w:val="16"/>
          <w:lang w:eastAsia="ru-RU"/>
        </w:rPr>
        <w:t xml:space="preserve"> В случае необходимости проведения мероприятий, направленных на реализацию действий эмитента в </w:t>
      </w:r>
      <w:proofErr w:type="gramStart"/>
      <w:r w:rsidRPr="00BA1AD9">
        <w:rPr>
          <w:rFonts w:ascii="Times New Roman" w:eastAsia="Times New Roman" w:hAnsi="Times New Roman" w:cs="Times New Roman"/>
          <w:sz w:val="16"/>
          <w:szCs w:val="16"/>
          <w:lang w:eastAsia="ru-RU"/>
        </w:rPr>
        <w:t>отношении</w:t>
      </w:r>
      <w:proofErr w:type="gramEnd"/>
      <w:r w:rsidRPr="00BA1AD9">
        <w:rPr>
          <w:rFonts w:ascii="Times New Roman" w:eastAsia="Times New Roman" w:hAnsi="Times New Roman" w:cs="Times New Roman"/>
          <w:sz w:val="16"/>
          <w:szCs w:val="16"/>
          <w:lang w:eastAsia="ru-RU"/>
        </w:rPr>
        <w:t xml:space="preserve"> выпущенных им ценных бумаг либо прав их владельцев, строго следовать инструкциям эмитента или его Регистратора, не нарушая при этом прав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а также выполнять необходимые операции по счету депо последнего, только по получении выписки о проведенной Регистратором операции по лицевому счету Банка как номинального держателя либо по счету депо Банка в другом депозитарии, в случае хранения и/или учета указанных ценных бумаг у последнего.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5.22. </w:t>
      </w:r>
      <w:r w:rsidRPr="00BA1AD9">
        <w:rPr>
          <w:rFonts w:ascii="Times New Roman" w:eastAsia="Times New Roman" w:hAnsi="Times New Roman" w:cs="Times New Roman"/>
          <w:sz w:val="16"/>
          <w:szCs w:val="16"/>
          <w:lang w:eastAsia="ru-RU"/>
        </w:rPr>
        <w:t xml:space="preserve">Получать от эмитента или Регистратора (другого депозитария) информацию и документы, касающиеся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 и передавать их последнему.</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5.23.  </w:t>
      </w:r>
      <w:r w:rsidRPr="00BA1AD9">
        <w:rPr>
          <w:rFonts w:ascii="Times New Roman" w:eastAsia="Times New Roman" w:hAnsi="Times New Roman" w:cs="Times New Roman"/>
          <w:sz w:val="16"/>
          <w:szCs w:val="16"/>
          <w:lang w:eastAsia="ru-RU"/>
        </w:rPr>
        <w:t xml:space="preserve">Передавать эмитенту, Регистратору или другому депозитарию информацию и документы от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5.24.  </w:t>
      </w:r>
      <w:r w:rsidRPr="00BA1AD9">
        <w:rPr>
          <w:rFonts w:ascii="Times New Roman" w:eastAsia="Times New Roman" w:hAnsi="Times New Roman" w:cs="Times New Roman"/>
          <w:sz w:val="16"/>
          <w:szCs w:val="16"/>
          <w:lang w:eastAsia="ru-RU"/>
        </w:rPr>
        <w:t xml:space="preserve">При составлении эмитентом списков владельцев именных ценных бумаг передавать эмитенту, Регистратору или другому депозитарию все сведения о </w:t>
      </w:r>
      <w:r w:rsidRPr="00BA1AD9">
        <w:rPr>
          <w:rFonts w:ascii="Times New Roman" w:eastAsia="Times New Roman" w:hAnsi="Times New Roman" w:cs="Times New Roman"/>
          <w:b/>
          <w:bCs/>
          <w:sz w:val="16"/>
          <w:szCs w:val="16"/>
          <w:lang w:eastAsia="ru-RU"/>
        </w:rPr>
        <w:t>ДЕПОНЕНТЕ</w:t>
      </w:r>
      <w:r w:rsidRPr="00BA1AD9">
        <w:rPr>
          <w:rFonts w:ascii="Times New Roman" w:eastAsia="Times New Roman" w:hAnsi="Times New Roman" w:cs="Times New Roman"/>
          <w:sz w:val="16"/>
          <w:szCs w:val="16"/>
          <w:lang w:eastAsia="ru-RU"/>
        </w:rPr>
        <w:t xml:space="preserve"> и ценных бумагах, переданных ему</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в доверительное управление, необходимые </w:t>
      </w:r>
      <w:proofErr w:type="gramStart"/>
      <w:r w:rsidRPr="00BA1AD9">
        <w:rPr>
          <w:rFonts w:ascii="Times New Roman" w:eastAsia="Times New Roman" w:hAnsi="Times New Roman" w:cs="Times New Roman"/>
          <w:sz w:val="16"/>
          <w:szCs w:val="16"/>
          <w:lang w:eastAsia="ru-RU"/>
        </w:rPr>
        <w:t>для</w:t>
      </w:r>
      <w:proofErr w:type="gramEnd"/>
      <w:r w:rsidRPr="00BA1AD9">
        <w:rPr>
          <w:rFonts w:ascii="Times New Roman" w:eastAsia="Times New Roman" w:hAnsi="Times New Roman" w:cs="Times New Roman"/>
          <w:sz w:val="16"/>
          <w:szCs w:val="16"/>
          <w:lang w:eastAsia="ru-RU"/>
        </w:rPr>
        <w:t>:</w:t>
      </w:r>
    </w:p>
    <w:p w:rsidR="00BA1AD9" w:rsidRPr="00BA1AD9" w:rsidRDefault="00BA1AD9" w:rsidP="00BA1AD9">
      <w:pPr>
        <w:numPr>
          <w:ilvl w:val="0"/>
          <w:numId w:val="1"/>
        </w:numPr>
        <w:tabs>
          <w:tab w:val="clear" w:pos="360"/>
          <w:tab w:val="num" w:pos="927"/>
        </w:tabs>
        <w:autoSpaceDE w:val="0"/>
        <w:autoSpaceDN w:val="0"/>
        <w:spacing w:after="0" w:line="240" w:lineRule="auto"/>
        <w:ind w:left="92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получения доходов по ценным бумагам;</w:t>
      </w:r>
    </w:p>
    <w:p w:rsidR="00BA1AD9" w:rsidRPr="00BA1AD9" w:rsidRDefault="00BA1AD9" w:rsidP="00BA1AD9">
      <w:pPr>
        <w:numPr>
          <w:ilvl w:val="0"/>
          <w:numId w:val="1"/>
        </w:numPr>
        <w:tabs>
          <w:tab w:val="clear" w:pos="360"/>
          <w:tab w:val="num" w:pos="927"/>
        </w:tabs>
        <w:autoSpaceDE w:val="0"/>
        <w:autoSpaceDN w:val="0"/>
        <w:spacing w:after="0" w:line="240" w:lineRule="auto"/>
        <w:ind w:left="92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участия в общих собраниях акционеров.</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5.26. </w:t>
      </w:r>
      <w:r w:rsidRPr="00BA1AD9">
        <w:rPr>
          <w:rFonts w:ascii="Times New Roman" w:eastAsia="Times New Roman" w:hAnsi="Times New Roman" w:cs="Times New Roman"/>
          <w:sz w:val="16"/>
          <w:szCs w:val="16"/>
          <w:lang w:eastAsia="ru-RU"/>
        </w:rPr>
        <w:t>Соблюдать правила депозитарной деятельности, установленные действующими федеральными законами Российской Федерации, Банком России, Федеральным органом исполнительной власти по рынку ценных бумаг, а также Положением.</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5.27.</w:t>
      </w:r>
      <w:r w:rsidRPr="00BA1AD9">
        <w:rPr>
          <w:rFonts w:ascii="Times New Roman" w:eastAsia="Times New Roman" w:hAnsi="Times New Roman" w:cs="Times New Roman"/>
          <w:sz w:val="16"/>
          <w:szCs w:val="16"/>
          <w:lang w:eastAsia="ru-RU"/>
        </w:rPr>
        <w:t xml:space="preserve"> Информировать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о планируемых изменениях в Положении и Тарифах комиссионного вознаграждения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не позднее, чем за 10 (Десять) календарных дней до вступления их в силу. Если таковые вызваны внесением изменений в действующие нормативно-правовые акты Российской Федерации, регламентирующие депозитарную деятельность или деятельность всех юридических лиц, то допускаются меньшие сроки для такого информирования.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5.28</w:t>
      </w:r>
      <w:r w:rsidRPr="00BA1AD9">
        <w:rPr>
          <w:rFonts w:ascii="Times New Roman" w:eastAsia="Times New Roman" w:hAnsi="Times New Roman" w:cs="Times New Roman"/>
          <w:sz w:val="16"/>
          <w:szCs w:val="16"/>
          <w:lang w:eastAsia="ru-RU"/>
        </w:rPr>
        <w:t xml:space="preserve">. В случае прекращения действия настоящего Договора или ликвидации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возвратить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или указанным им лицам ценные бумаги, переданные ему</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в доверительное управление и  учитываемые на счете депо</w:t>
      </w:r>
      <w:r w:rsidRPr="00BA1AD9">
        <w:rPr>
          <w:rFonts w:ascii="Times New Roman" w:eastAsia="Times New Roman" w:hAnsi="Times New Roman" w:cs="Times New Roman"/>
          <w:bCs/>
          <w:sz w:val="16"/>
          <w:szCs w:val="16"/>
          <w:lang w:eastAsia="ru-RU"/>
        </w:rPr>
        <w:t xml:space="preserve">, </w:t>
      </w:r>
      <w:r w:rsidRPr="00BA1AD9">
        <w:rPr>
          <w:rFonts w:ascii="Times New Roman" w:eastAsia="Times New Roman" w:hAnsi="Times New Roman" w:cs="Times New Roman"/>
          <w:sz w:val="16"/>
          <w:szCs w:val="16"/>
          <w:lang w:eastAsia="ru-RU"/>
        </w:rPr>
        <w:t>путем:</w:t>
      </w:r>
    </w:p>
    <w:p w:rsidR="00BA1AD9" w:rsidRPr="00BA1AD9" w:rsidRDefault="00BA1AD9" w:rsidP="00BA1AD9">
      <w:pPr>
        <w:numPr>
          <w:ilvl w:val="0"/>
          <w:numId w:val="2"/>
        </w:numPr>
        <w:tabs>
          <w:tab w:val="clear" w:pos="360"/>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перерегистрации именных ценных бумаг на имя нового номинального держателя в реестре акционеров или </w:t>
      </w:r>
      <w:proofErr w:type="gramStart"/>
      <w:r w:rsidRPr="00BA1AD9">
        <w:rPr>
          <w:rFonts w:ascii="Times New Roman" w:eastAsia="Times New Roman" w:hAnsi="Times New Roman" w:cs="Times New Roman"/>
          <w:sz w:val="16"/>
          <w:szCs w:val="16"/>
          <w:lang w:eastAsia="ru-RU"/>
        </w:rPr>
        <w:t>в</w:t>
      </w:r>
      <w:proofErr w:type="gramEnd"/>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Cs/>
          <w:sz w:val="16"/>
          <w:szCs w:val="16"/>
          <w:lang w:eastAsia="ru-RU"/>
        </w:rPr>
        <w:t>другой депозитарий-корреспондент</w:t>
      </w:r>
      <w:r w:rsidRPr="00BA1AD9">
        <w:rPr>
          <w:rFonts w:ascii="Times New Roman" w:eastAsia="Times New Roman" w:hAnsi="Times New Roman" w:cs="Times New Roman"/>
          <w:sz w:val="16"/>
          <w:szCs w:val="16"/>
          <w:lang w:eastAsia="ru-RU"/>
        </w:rPr>
        <w:t xml:space="preserve">, указанный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w:t>
      </w:r>
    </w:p>
    <w:p w:rsidR="00BA1AD9" w:rsidRPr="00BA1AD9" w:rsidRDefault="00BA1AD9" w:rsidP="00BA1AD9">
      <w:pPr>
        <w:numPr>
          <w:ilvl w:val="0"/>
          <w:numId w:val="2"/>
        </w:numPr>
        <w:tabs>
          <w:tab w:val="clear" w:pos="360"/>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возврата сертификатов документарных ценных бумаг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либо передачу их в другой депозитарий, указанный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При этом списание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указанный </w:t>
      </w:r>
      <w:r w:rsidRPr="00BA1AD9">
        <w:rPr>
          <w:rFonts w:ascii="Times New Roman" w:eastAsia="Times New Roman" w:hAnsi="Times New Roman" w:cs="Times New Roman"/>
          <w:b/>
          <w:bCs/>
          <w:sz w:val="16"/>
          <w:szCs w:val="16"/>
          <w:lang w:eastAsia="ru-RU"/>
        </w:rPr>
        <w:t xml:space="preserve">ДЕПОНЕНТОМ </w:t>
      </w:r>
      <w:r w:rsidRPr="00BA1AD9">
        <w:rPr>
          <w:rFonts w:ascii="Times New Roman" w:eastAsia="Times New Roman" w:hAnsi="Times New Roman" w:cs="Times New Roman"/>
          <w:sz w:val="16"/>
          <w:szCs w:val="16"/>
          <w:lang w:eastAsia="ru-RU"/>
        </w:rPr>
        <w:t>депозитарий не осуществляется в случаях, когда другой депозитарий не может обслуживать данный выпуск ценных бумаг в соответствии с действующими нормативно-правовыми актами Российской Федерации или иными законными основаниями.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5.29.</w:t>
      </w:r>
      <w:r w:rsidRPr="00BA1AD9">
        <w:rPr>
          <w:rFonts w:ascii="Times New Roman" w:eastAsia="Times New Roman" w:hAnsi="Times New Roman" w:cs="Times New Roman"/>
          <w:sz w:val="16"/>
          <w:szCs w:val="16"/>
          <w:lang w:eastAsia="ru-RU"/>
        </w:rPr>
        <w:t xml:space="preserve"> По получении официальных документов о наложении ареста на ценные бумаги, переданные ему</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в доверительное управление и учитываемые на счете депо</w:t>
      </w:r>
      <w:r w:rsidRPr="00BA1AD9">
        <w:rPr>
          <w:rFonts w:ascii="Times New Roman" w:eastAsia="Times New Roman" w:hAnsi="Times New Roman" w:cs="Times New Roman"/>
          <w:bCs/>
          <w:sz w:val="16"/>
          <w:szCs w:val="16"/>
          <w:lang w:eastAsia="ru-RU"/>
        </w:rPr>
        <w:t xml:space="preserve">, </w:t>
      </w:r>
      <w:r w:rsidRPr="00BA1AD9">
        <w:rPr>
          <w:rFonts w:ascii="Times New Roman" w:eastAsia="Times New Roman" w:hAnsi="Times New Roman" w:cs="Times New Roman"/>
          <w:sz w:val="16"/>
          <w:szCs w:val="16"/>
          <w:lang w:eastAsia="ru-RU"/>
        </w:rPr>
        <w:t>письменно информировать его об аресте.</w:t>
      </w:r>
    </w:p>
    <w:p w:rsidR="00BA1AD9" w:rsidRPr="00BA1AD9" w:rsidRDefault="00BA1AD9" w:rsidP="00BA1AD9">
      <w:pPr>
        <w:spacing w:after="0" w:line="240" w:lineRule="auto"/>
        <w:ind w:right="198"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5.30</w:t>
      </w:r>
      <w:r w:rsidRPr="00BA1AD9">
        <w:rPr>
          <w:rFonts w:ascii="Times New Roman" w:eastAsia="Times New Roman" w:hAnsi="Times New Roman" w:cs="Times New Roman"/>
          <w:sz w:val="16"/>
          <w:szCs w:val="16"/>
          <w:lang w:eastAsia="ru-RU"/>
        </w:rPr>
        <w:t xml:space="preserve">. Выдавать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письменный мотивированный отказ в случае отказа в приеме и/или исполнении поручений. </w:t>
      </w:r>
    </w:p>
    <w:p w:rsidR="00BA1AD9" w:rsidRPr="00BA1AD9" w:rsidRDefault="00BA1AD9" w:rsidP="00BA1AD9">
      <w:pPr>
        <w:keepNext/>
        <w:tabs>
          <w:tab w:val="left" w:leader="underscore" w:pos="10206"/>
        </w:tabs>
        <w:overflowPunct w:val="0"/>
        <w:autoSpaceDE w:val="0"/>
        <w:autoSpaceDN w:val="0"/>
        <w:adjustRightInd w:val="0"/>
        <w:spacing w:before="60"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VI. ОБЯЗАТЕЛЬСТВА ДЕПОНЕНТА</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ДЕПОНЕНТ</w:t>
      </w:r>
      <w:r w:rsidRPr="00BA1AD9">
        <w:rPr>
          <w:rFonts w:ascii="Times New Roman" w:eastAsia="Times New Roman" w:hAnsi="Times New Roman" w:cs="Times New Roman"/>
          <w:sz w:val="16"/>
          <w:szCs w:val="16"/>
          <w:lang w:eastAsia="ru-RU"/>
        </w:rPr>
        <w:t xml:space="preserve"> обязуется: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6.1. </w:t>
      </w:r>
      <w:r w:rsidRPr="00BA1AD9">
        <w:rPr>
          <w:rFonts w:ascii="Times New Roman" w:eastAsia="Times New Roman" w:hAnsi="Times New Roman" w:cs="Times New Roman"/>
          <w:sz w:val="16"/>
          <w:szCs w:val="16"/>
          <w:lang w:eastAsia="ru-RU"/>
        </w:rPr>
        <w:t xml:space="preserve">В течение 3 (Трех) рабочих дней с момента подписания </w:t>
      </w:r>
      <w:r w:rsidRPr="00BA1AD9">
        <w:rPr>
          <w:rFonts w:ascii="Times New Roman" w:eastAsia="Times New Roman" w:hAnsi="Times New Roman" w:cs="Times New Roman"/>
          <w:b/>
          <w:sz w:val="16"/>
          <w:szCs w:val="16"/>
          <w:lang w:eastAsia="ru-RU"/>
        </w:rPr>
        <w:t>СТОРОНАМИ</w:t>
      </w:r>
      <w:r w:rsidRPr="00BA1AD9">
        <w:rPr>
          <w:rFonts w:ascii="Times New Roman" w:eastAsia="Times New Roman" w:hAnsi="Times New Roman" w:cs="Times New Roman"/>
          <w:sz w:val="16"/>
          <w:szCs w:val="16"/>
          <w:lang w:eastAsia="ru-RU"/>
        </w:rPr>
        <w:t xml:space="preserve"> настоящего Договора передать в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документы, необходимые для открытия счета депо.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6.2. </w:t>
      </w:r>
      <w:r w:rsidRPr="00BA1AD9">
        <w:rPr>
          <w:rFonts w:ascii="Times New Roman" w:eastAsia="Times New Roman" w:hAnsi="Times New Roman" w:cs="Times New Roman"/>
          <w:sz w:val="16"/>
          <w:szCs w:val="16"/>
          <w:lang w:eastAsia="ru-RU"/>
        </w:rPr>
        <w:t xml:space="preserve">Не позднее 10 (Десяти) рабочих дней передать на хранение в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bCs/>
          <w:sz w:val="16"/>
          <w:szCs w:val="16"/>
          <w:lang w:eastAsia="ru-RU"/>
        </w:rPr>
        <w:t>документарные</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ценные бумаги или уведомление о списании </w:t>
      </w:r>
      <w:r w:rsidRPr="00BA1AD9">
        <w:rPr>
          <w:rFonts w:ascii="Times New Roman" w:eastAsia="Times New Roman" w:hAnsi="Times New Roman" w:cs="Times New Roman"/>
          <w:bCs/>
          <w:sz w:val="16"/>
          <w:szCs w:val="16"/>
          <w:lang w:eastAsia="ru-RU"/>
        </w:rPr>
        <w:t xml:space="preserve">именных </w:t>
      </w:r>
      <w:r w:rsidRPr="00BA1AD9">
        <w:rPr>
          <w:rFonts w:ascii="Times New Roman" w:eastAsia="Times New Roman" w:hAnsi="Times New Roman" w:cs="Times New Roman"/>
          <w:sz w:val="16"/>
          <w:szCs w:val="16"/>
          <w:lang w:eastAsia="ru-RU"/>
        </w:rPr>
        <w:t xml:space="preserve">ценных бумаг с лицевого чета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реестре акционеров на </w:t>
      </w:r>
      <w:r w:rsidRPr="00BA1AD9">
        <w:rPr>
          <w:rFonts w:ascii="Times New Roman" w:eastAsia="Times New Roman" w:hAnsi="Times New Roman" w:cs="Times New Roman"/>
          <w:bCs/>
          <w:sz w:val="16"/>
          <w:szCs w:val="16"/>
          <w:lang w:eastAsia="ru-RU"/>
        </w:rPr>
        <w:t>лицевой счет Банка</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bCs/>
          <w:sz w:val="16"/>
          <w:szCs w:val="16"/>
          <w:lang w:eastAsia="ru-RU"/>
        </w:rPr>
        <w:t>как номинального держателя</w:t>
      </w:r>
      <w:r w:rsidRPr="00BA1AD9">
        <w:rPr>
          <w:rFonts w:ascii="Times New Roman" w:eastAsia="Times New Roman" w:hAnsi="Times New Roman" w:cs="Times New Roman"/>
          <w:sz w:val="16"/>
          <w:szCs w:val="16"/>
          <w:lang w:eastAsia="ru-RU"/>
        </w:rPr>
        <w:t xml:space="preserve"> или на </w:t>
      </w:r>
      <w:proofErr w:type="spellStart"/>
      <w:r w:rsidRPr="00BA1AD9">
        <w:rPr>
          <w:rFonts w:ascii="Times New Roman" w:eastAsia="Times New Roman" w:hAnsi="Times New Roman" w:cs="Times New Roman"/>
          <w:bCs/>
          <w:sz w:val="16"/>
          <w:szCs w:val="16"/>
          <w:lang w:eastAsia="ru-RU"/>
        </w:rPr>
        <w:t>междепозитарный</w:t>
      </w:r>
      <w:proofErr w:type="spellEnd"/>
      <w:r w:rsidRPr="00BA1AD9">
        <w:rPr>
          <w:rFonts w:ascii="Times New Roman" w:eastAsia="Times New Roman" w:hAnsi="Times New Roman" w:cs="Times New Roman"/>
          <w:bCs/>
          <w:sz w:val="16"/>
          <w:szCs w:val="16"/>
          <w:lang w:eastAsia="ru-RU"/>
        </w:rPr>
        <w:t xml:space="preserve"> (корреспондентский) счет депо Банка</w:t>
      </w:r>
      <w:r w:rsidRPr="00BA1AD9">
        <w:rPr>
          <w:rFonts w:ascii="Times New Roman" w:eastAsia="Times New Roman" w:hAnsi="Times New Roman" w:cs="Times New Roman"/>
          <w:sz w:val="16"/>
          <w:szCs w:val="16"/>
          <w:lang w:eastAsia="ru-RU"/>
        </w:rPr>
        <w:t xml:space="preserve"> в другом депозитарии.</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6.3. </w:t>
      </w:r>
      <w:r w:rsidRPr="00BA1AD9">
        <w:rPr>
          <w:rFonts w:ascii="Times New Roman" w:eastAsia="Times New Roman" w:hAnsi="Times New Roman" w:cs="Times New Roman"/>
          <w:bCs/>
          <w:sz w:val="16"/>
          <w:szCs w:val="16"/>
          <w:lang w:eastAsia="ru-RU"/>
        </w:rPr>
        <w:t>И</w:t>
      </w:r>
      <w:r w:rsidRPr="00BA1AD9">
        <w:rPr>
          <w:rFonts w:ascii="Times New Roman" w:eastAsia="Times New Roman" w:hAnsi="Times New Roman" w:cs="Times New Roman"/>
          <w:sz w:val="16"/>
          <w:szCs w:val="16"/>
          <w:lang w:eastAsia="ru-RU"/>
        </w:rPr>
        <w:t xml:space="preserve">спользовать открываемый ему счет депо только для хранения сертификатов ценных бумаг и/или учета ценных бумаг, находящихся в доверительном управлении, по которым </w:t>
      </w:r>
      <w:r w:rsidRPr="00BA1AD9">
        <w:rPr>
          <w:rFonts w:ascii="Times New Roman" w:eastAsia="Times New Roman" w:hAnsi="Times New Roman" w:cs="Times New Roman"/>
          <w:b/>
          <w:bCs/>
          <w:sz w:val="16"/>
          <w:szCs w:val="16"/>
          <w:lang w:eastAsia="ru-RU"/>
        </w:rPr>
        <w:t xml:space="preserve">ДЕПОНЕНТ </w:t>
      </w:r>
      <w:r w:rsidRPr="00BA1AD9">
        <w:rPr>
          <w:rFonts w:ascii="Times New Roman" w:eastAsia="Times New Roman" w:hAnsi="Times New Roman" w:cs="Times New Roman"/>
          <w:sz w:val="16"/>
          <w:szCs w:val="16"/>
          <w:lang w:eastAsia="ru-RU"/>
        </w:rPr>
        <w:t>или иное третье лицо не осуществляет учет прав на счетах депо в стороннем депозитарии.</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6.4</w:t>
      </w:r>
      <w:r w:rsidRPr="00BA1AD9">
        <w:rPr>
          <w:rFonts w:ascii="Times New Roman" w:eastAsia="Times New Roman" w:hAnsi="Times New Roman" w:cs="Times New Roman"/>
          <w:sz w:val="16"/>
          <w:szCs w:val="16"/>
          <w:lang w:eastAsia="ru-RU"/>
        </w:rPr>
        <w:t>. Подавать поручения в отношении ценных бумаг, переданных ему в доверительное управление, действуя исключительно в качестве доверительного управляющего.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6.5.</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 xml:space="preserve">Предоставлять в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не позднее 5 (Пяти) рабочих дней сведения об изменении своих учредительных документов и/или реквизитов (места нахождения, почтового адреса, телефона, факса и т.д.), сведения о лицах, имеющих право распоряжаться счетом депо или частью ценных бумаг, хранящихся на нем, по его доверенности, а также иные сведения, имеющие существенное значение для нормального исполнения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своих обязанностей по настоящему</w:t>
      </w:r>
      <w:proofErr w:type="gramEnd"/>
      <w:r w:rsidRPr="00BA1AD9">
        <w:rPr>
          <w:rFonts w:ascii="Times New Roman" w:eastAsia="Times New Roman" w:hAnsi="Times New Roman" w:cs="Times New Roman"/>
          <w:sz w:val="16"/>
          <w:szCs w:val="16"/>
          <w:lang w:eastAsia="ru-RU"/>
        </w:rPr>
        <w:t xml:space="preserve"> Договору.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не несет никакой ответственности за убытки и расходы, возникающие у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связанные с </w:t>
      </w:r>
      <w:proofErr w:type="spellStart"/>
      <w:r w:rsidRPr="00BA1AD9">
        <w:rPr>
          <w:rFonts w:ascii="Times New Roman" w:eastAsia="Times New Roman" w:hAnsi="Times New Roman" w:cs="Times New Roman"/>
          <w:sz w:val="16"/>
          <w:szCs w:val="16"/>
          <w:lang w:eastAsia="ru-RU"/>
        </w:rPr>
        <w:t>неуведомлением</w:t>
      </w:r>
      <w:proofErr w:type="spellEnd"/>
      <w:r w:rsidRPr="00BA1AD9">
        <w:rPr>
          <w:rFonts w:ascii="Times New Roman" w:eastAsia="Times New Roman" w:hAnsi="Times New Roman" w:cs="Times New Roman"/>
          <w:sz w:val="16"/>
          <w:szCs w:val="16"/>
          <w:lang w:eastAsia="ru-RU"/>
        </w:rPr>
        <w:t xml:space="preserve"> или несвоевременным уведомлением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о подобных изменениях</w:t>
      </w:r>
      <w:r w:rsidRPr="00BA1AD9">
        <w:rPr>
          <w:rFonts w:ascii="Times New Roman" w:eastAsia="Times New Roman" w:hAnsi="Times New Roman" w:cs="Times New Roman"/>
          <w:b/>
          <w:bCs/>
          <w:sz w:val="16"/>
          <w:szCs w:val="16"/>
          <w:lang w:eastAsia="ru-RU"/>
        </w:rPr>
        <w:t>.</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6.6</w:t>
      </w:r>
      <w:r w:rsidRPr="00BA1AD9">
        <w:rPr>
          <w:rFonts w:ascii="Times New Roman" w:eastAsia="Times New Roman" w:hAnsi="Times New Roman" w:cs="Times New Roman"/>
          <w:sz w:val="16"/>
          <w:szCs w:val="16"/>
          <w:lang w:eastAsia="ru-RU"/>
        </w:rPr>
        <w:t xml:space="preserve">. В обязательном порядке указывать в поручениях и иных сообщениях, что </w:t>
      </w:r>
      <w:r w:rsidRPr="00BA1AD9">
        <w:rPr>
          <w:rFonts w:ascii="Times New Roman" w:eastAsia="Times New Roman" w:hAnsi="Times New Roman" w:cs="Times New Roman"/>
          <w:b/>
          <w:bCs/>
          <w:sz w:val="16"/>
          <w:szCs w:val="16"/>
          <w:lang w:eastAsia="ru-RU"/>
        </w:rPr>
        <w:t>ДЕПОНЕНТ</w:t>
      </w:r>
      <w:r w:rsidRPr="00BA1AD9">
        <w:rPr>
          <w:rFonts w:ascii="Times New Roman" w:eastAsia="Times New Roman" w:hAnsi="Times New Roman" w:cs="Times New Roman"/>
          <w:sz w:val="16"/>
          <w:szCs w:val="16"/>
          <w:lang w:eastAsia="ru-RU"/>
        </w:rPr>
        <w:t xml:space="preserve"> действует в качестве доверительного управляющего, пометкой «Д.У.» после имени или наименования доверительного управляющего.</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6.7.</w:t>
      </w:r>
      <w:r w:rsidRPr="00BA1AD9">
        <w:rPr>
          <w:rFonts w:ascii="Times New Roman" w:eastAsia="Times New Roman" w:hAnsi="Times New Roman" w:cs="Times New Roman"/>
          <w:sz w:val="16"/>
          <w:szCs w:val="16"/>
          <w:lang w:eastAsia="ru-RU"/>
        </w:rPr>
        <w:t xml:space="preserve"> В случае если конфликт интересов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действующего в качестве доверительного управляющего, и его клиента или разных клиентов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о котором все </w:t>
      </w:r>
      <w:r w:rsidRPr="00BA1AD9">
        <w:rPr>
          <w:rFonts w:ascii="Times New Roman" w:eastAsia="Times New Roman" w:hAnsi="Times New Roman" w:cs="Times New Roman"/>
          <w:b/>
          <w:sz w:val="16"/>
          <w:szCs w:val="16"/>
          <w:lang w:eastAsia="ru-RU"/>
        </w:rPr>
        <w:t>СТОРОНЫ</w:t>
      </w:r>
      <w:r w:rsidRPr="00BA1AD9">
        <w:rPr>
          <w:rFonts w:ascii="Times New Roman" w:eastAsia="Times New Roman" w:hAnsi="Times New Roman" w:cs="Times New Roman"/>
          <w:sz w:val="16"/>
          <w:szCs w:val="16"/>
          <w:lang w:eastAsia="ru-RU"/>
        </w:rPr>
        <w:t xml:space="preserve"> не были уведомлены заранее, привел к действиям, нанесшим ущерб интересам клиента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за свой счет возместить убытки в порядке, установленном действующим гражданским законодательством Российской Федерации.</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6.8</w:t>
      </w:r>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 xml:space="preserve">В случае отзыва у доверительного управляющего лицензии на осуществление деятельности по управлению ценными бумагами либо приостановления ее действия, расторжения (прекращения) договора доверительного управления между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и его клиентом (</w:t>
      </w:r>
      <w:proofErr w:type="spellStart"/>
      <w:r w:rsidRPr="00BA1AD9">
        <w:rPr>
          <w:rFonts w:ascii="Times New Roman" w:eastAsia="Times New Roman" w:hAnsi="Times New Roman" w:cs="Times New Roman"/>
          <w:sz w:val="16"/>
          <w:szCs w:val="16"/>
          <w:lang w:eastAsia="ru-RU"/>
        </w:rPr>
        <w:t>ами</w:t>
      </w:r>
      <w:proofErr w:type="spellEnd"/>
      <w:r w:rsidRPr="00BA1AD9">
        <w:rPr>
          <w:rFonts w:ascii="Times New Roman" w:eastAsia="Times New Roman" w:hAnsi="Times New Roman" w:cs="Times New Roman"/>
          <w:sz w:val="16"/>
          <w:szCs w:val="16"/>
          <w:lang w:eastAsia="ru-RU"/>
        </w:rPr>
        <w:t xml:space="preserve">), а также при возникновении иных обстоятельств, препятствующих осуществлению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своей деятельности в качестве доверительного управляющего и влияющих на его полномочия доверительного управляющего, информировать об этом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в течение 3 (Трех) рабочих</w:t>
      </w:r>
      <w:proofErr w:type="gramEnd"/>
      <w:r w:rsidRPr="00BA1AD9">
        <w:rPr>
          <w:rFonts w:ascii="Times New Roman" w:eastAsia="Times New Roman" w:hAnsi="Times New Roman" w:cs="Times New Roman"/>
          <w:sz w:val="16"/>
          <w:szCs w:val="16"/>
          <w:lang w:eastAsia="ru-RU"/>
        </w:rPr>
        <w:t xml:space="preserve"> дней после наступления указанных обстоятельств.</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6.9.</w:t>
      </w:r>
      <w:r w:rsidRPr="00BA1AD9">
        <w:rPr>
          <w:rFonts w:ascii="Times New Roman" w:eastAsia="Times New Roman" w:hAnsi="Times New Roman" w:cs="Times New Roman"/>
          <w:sz w:val="16"/>
          <w:szCs w:val="16"/>
          <w:lang w:eastAsia="ru-RU"/>
        </w:rPr>
        <w:t xml:space="preserve"> Распоряжаться ценными бумагами, переданными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в доверительное управление и хранящимися и/или учитываемыми на счете депо в </w:t>
      </w:r>
      <w:r w:rsidRPr="00BA1AD9">
        <w:rPr>
          <w:rFonts w:ascii="Times New Roman" w:eastAsia="Times New Roman" w:hAnsi="Times New Roman" w:cs="Times New Roman"/>
          <w:b/>
          <w:bCs/>
          <w:sz w:val="16"/>
          <w:szCs w:val="16"/>
          <w:lang w:eastAsia="ru-RU"/>
        </w:rPr>
        <w:t>ДЕПОЗИТАРИИ</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 xml:space="preserve"> в соответствии с Положением и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6.10. </w:t>
      </w:r>
      <w:r w:rsidRPr="00BA1AD9">
        <w:rPr>
          <w:rFonts w:ascii="Times New Roman" w:eastAsia="Times New Roman" w:hAnsi="Times New Roman" w:cs="Times New Roman"/>
          <w:sz w:val="16"/>
          <w:szCs w:val="16"/>
          <w:lang w:eastAsia="ru-RU"/>
        </w:rPr>
        <w:t xml:space="preserve">Соблюдать условия осуществления депозитарной деятельности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и правила депозитарной деятельности, установленные действующими федеральными законами и нормативно-правовыми актами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 6.11. </w:t>
      </w:r>
      <w:r w:rsidRPr="00BA1AD9">
        <w:rPr>
          <w:rFonts w:ascii="Times New Roman" w:eastAsia="Times New Roman" w:hAnsi="Times New Roman" w:cs="Times New Roman"/>
          <w:sz w:val="16"/>
          <w:szCs w:val="16"/>
          <w:lang w:eastAsia="ru-RU"/>
        </w:rPr>
        <w:t xml:space="preserve">Давать поручения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sz w:val="16"/>
          <w:szCs w:val="16"/>
          <w:lang w:eastAsia="ru-RU"/>
        </w:rPr>
        <w:t xml:space="preserve"> на осуществление операций с ценными бумагами, переданными ему в доверительное управление, только в письменной форме, согласованной с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sz w:val="16"/>
          <w:szCs w:val="16"/>
          <w:lang w:eastAsia="ru-RU"/>
        </w:rPr>
        <w:tab/>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lastRenderedPageBreak/>
        <w:t xml:space="preserve">6.12. </w:t>
      </w:r>
      <w:r w:rsidRPr="00BA1AD9">
        <w:rPr>
          <w:rFonts w:ascii="Times New Roman" w:eastAsia="Times New Roman" w:hAnsi="Times New Roman" w:cs="Times New Roman"/>
          <w:sz w:val="16"/>
          <w:szCs w:val="16"/>
          <w:lang w:eastAsia="ru-RU"/>
        </w:rPr>
        <w:t xml:space="preserve">В сроки, установленные настоящим Договором, и в полном объеме оплачивать услуги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согласно установленным Тарифам (пункты </w:t>
      </w:r>
      <w:r w:rsidRPr="00BA1AD9">
        <w:rPr>
          <w:rFonts w:ascii="Times New Roman" w:eastAsia="Times New Roman" w:hAnsi="Times New Roman" w:cs="Times New Roman"/>
          <w:b/>
          <w:sz w:val="16"/>
          <w:szCs w:val="16"/>
          <w:lang w:eastAsia="ru-RU"/>
        </w:rPr>
        <w:t>10.1.-10.4.</w:t>
      </w:r>
      <w:r w:rsidRPr="00BA1AD9">
        <w:rPr>
          <w:rFonts w:ascii="Times New Roman" w:eastAsia="Times New Roman" w:hAnsi="Times New Roman" w:cs="Times New Roman"/>
          <w:sz w:val="16"/>
          <w:szCs w:val="16"/>
          <w:lang w:eastAsia="ru-RU"/>
        </w:rPr>
        <w:t xml:space="preserve"> настоящего Договора).</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По предъявлению документов, подтверждающих уплату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соответствующих сборов, компенсировать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sz w:val="16"/>
          <w:szCs w:val="16"/>
          <w:lang w:eastAsia="ru-RU"/>
        </w:rPr>
        <w:t xml:space="preserve"> расходы, понесенные им в связи с перерегистрацией именных ценных бумаг, учитываемых на счете депо, или с использованием иных услуг третьих лиц по поручениям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b/>
          <w:bCs/>
          <w:sz w:val="16"/>
          <w:szCs w:val="16"/>
          <w:lang w:eastAsia="ru-RU"/>
        </w:rPr>
        <w:t xml:space="preserve">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6.13</w:t>
      </w:r>
      <w:r w:rsidRPr="00BA1AD9">
        <w:rPr>
          <w:rFonts w:ascii="Times New Roman" w:eastAsia="Times New Roman" w:hAnsi="Times New Roman" w:cs="Times New Roman"/>
          <w:sz w:val="16"/>
          <w:szCs w:val="16"/>
          <w:lang w:eastAsia="ru-RU"/>
        </w:rPr>
        <w:t xml:space="preserve">.  При передаче на учет в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 xml:space="preserve">именных ценных бумаг выполнять действия, необходимые для их перерегистрации в реестре владельцев на имя </w:t>
      </w:r>
      <w:r w:rsidRPr="00BA1AD9">
        <w:rPr>
          <w:rFonts w:ascii="Times New Roman" w:eastAsia="Times New Roman" w:hAnsi="Times New Roman" w:cs="Times New Roman"/>
          <w:bCs/>
          <w:sz w:val="16"/>
          <w:szCs w:val="16"/>
          <w:lang w:eastAsia="ru-RU"/>
        </w:rPr>
        <w:t>Банка</w:t>
      </w:r>
      <w:r w:rsidRPr="00BA1AD9">
        <w:rPr>
          <w:rFonts w:ascii="Times New Roman" w:eastAsia="Times New Roman" w:hAnsi="Times New Roman" w:cs="Times New Roman"/>
          <w:sz w:val="16"/>
          <w:szCs w:val="16"/>
          <w:lang w:eastAsia="ru-RU"/>
        </w:rPr>
        <w:t xml:space="preserve"> как номинального держателя или для зачисления на </w:t>
      </w:r>
      <w:proofErr w:type="spellStart"/>
      <w:r w:rsidRPr="00BA1AD9">
        <w:rPr>
          <w:rFonts w:ascii="Times New Roman" w:eastAsia="Times New Roman" w:hAnsi="Times New Roman" w:cs="Times New Roman"/>
          <w:sz w:val="16"/>
          <w:szCs w:val="16"/>
          <w:lang w:eastAsia="ru-RU"/>
        </w:rPr>
        <w:t>междепозитарный</w:t>
      </w:r>
      <w:proofErr w:type="spellEnd"/>
      <w:r w:rsidRPr="00BA1AD9">
        <w:rPr>
          <w:rFonts w:ascii="Times New Roman" w:eastAsia="Times New Roman" w:hAnsi="Times New Roman" w:cs="Times New Roman"/>
          <w:sz w:val="16"/>
          <w:szCs w:val="16"/>
          <w:lang w:eastAsia="ru-RU"/>
        </w:rPr>
        <w:t xml:space="preserve"> (корреспондентский) счет депо Банка в другом депозитарии.</w:t>
      </w:r>
    </w:p>
    <w:p w:rsidR="00BA1AD9" w:rsidRPr="00BA1AD9" w:rsidRDefault="00BA1AD9" w:rsidP="00BA1AD9">
      <w:pPr>
        <w:tabs>
          <w:tab w:val="left" w:pos="1288"/>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6.14.</w:t>
      </w:r>
      <w:r w:rsidRPr="00BA1AD9">
        <w:rPr>
          <w:rFonts w:ascii="Times New Roman" w:eastAsia="Times New Roman" w:hAnsi="Times New Roman" w:cs="Times New Roman"/>
          <w:sz w:val="16"/>
          <w:szCs w:val="16"/>
          <w:lang w:eastAsia="ru-RU"/>
        </w:rPr>
        <w:t xml:space="preserve"> Немедленно извещать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в письменном виде об отзыве доверенностей на уполномоченных лиц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случае принятия соответствующего решения.</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6.15.</w:t>
      </w:r>
      <w:r w:rsidRPr="00BA1AD9">
        <w:rPr>
          <w:rFonts w:ascii="Times New Roman" w:eastAsia="Times New Roman" w:hAnsi="Times New Roman" w:cs="Times New Roman"/>
          <w:sz w:val="16"/>
          <w:szCs w:val="16"/>
          <w:lang w:eastAsia="ru-RU"/>
        </w:rPr>
        <w:t xml:space="preserve"> Не подавать в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поручений на депозитарные операции, исполнение которых может привести к нарушению требований действующего законодательства Российской Федерации и Положения.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6.16.</w:t>
      </w:r>
      <w:r w:rsidRPr="00BA1AD9">
        <w:rPr>
          <w:rFonts w:ascii="Times New Roman" w:eastAsia="Times New Roman" w:hAnsi="Times New Roman" w:cs="Times New Roman"/>
          <w:sz w:val="16"/>
          <w:szCs w:val="16"/>
          <w:lang w:eastAsia="ru-RU"/>
        </w:rPr>
        <w:t xml:space="preserve"> В случае расторжения (прекращения) настоящего Договора поставить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в известность за 1 (Один) календарный месяц до предполагаемого момента расторжения (прекращения).</w:t>
      </w:r>
    </w:p>
    <w:p w:rsidR="00BA1AD9" w:rsidRPr="00BA1AD9" w:rsidRDefault="00BA1AD9" w:rsidP="00BA1AD9">
      <w:pPr>
        <w:keepNext/>
        <w:tabs>
          <w:tab w:val="left" w:leader="underscore" w:pos="10206"/>
        </w:tabs>
        <w:overflowPunct w:val="0"/>
        <w:autoSpaceDE w:val="0"/>
        <w:autoSpaceDN w:val="0"/>
        <w:adjustRightInd w:val="0"/>
        <w:spacing w:before="60"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br w:type="page"/>
      </w:r>
      <w:r w:rsidRPr="00BA1AD9">
        <w:rPr>
          <w:rFonts w:ascii="Times New Roman" w:eastAsia="Times New Roman" w:hAnsi="Times New Roman" w:cs="Times New Roman"/>
          <w:b/>
          <w:sz w:val="16"/>
          <w:szCs w:val="16"/>
          <w:lang w:eastAsia="ru-RU"/>
        </w:rPr>
        <w:lastRenderedPageBreak/>
        <w:t xml:space="preserve">                                                                                                                   VII. ПРАВА ДЕПОЗИТАРИЯ</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имеет право: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7.1. </w:t>
      </w:r>
      <w:r w:rsidRPr="00BA1AD9">
        <w:rPr>
          <w:rFonts w:ascii="Times New Roman" w:eastAsia="Times New Roman" w:hAnsi="Times New Roman" w:cs="Times New Roman"/>
          <w:sz w:val="16"/>
          <w:szCs w:val="16"/>
          <w:lang w:eastAsia="ru-RU"/>
        </w:rPr>
        <w:t xml:space="preserve">Привлекать другие депозитарии для исполнения своих обязанностей по осуществлению депозитарных операций, то есть становиться депонентом другого депозитария. При этом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отвечает перед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за действия другого депозитария как за свои собственные, за исключением случаев, когда заключение и подписание договора </w:t>
      </w:r>
      <w:proofErr w:type="gramStart"/>
      <w:r w:rsidRPr="00BA1AD9">
        <w:rPr>
          <w:rFonts w:ascii="Times New Roman" w:eastAsia="Times New Roman" w:hAnsi="Times New Roman" w:cs="Times New Roman"/>
          <w:sz w:val="16"/>
          <w:szCs w:val="16"/>
          <w:lang w:eastAsia="ru-RU"/>
        </w:rPr>
        <w:t>с</w:t>
      </w:r>
      <w:proofErr w:type="gramEnd"/>
      <w:r w:rsidRPr="00BA1AD9">
        <w:rPr>
          <w:rFonts w:ascii="Times New Roman" w:eastAsia="Times New Roman" w:hAnsi="Times New Roman" w:cs="Times New Roman"/>
          <w:sz w:val="16"/>
          <w:szCs w:val="16"/>
          <w:lang w:eastAsia="ru-RU"/>
        </w:rPr>
        <w:t xml:space="preserve"> </w:t>
      </w:r>
      <w:proofErr w:type="gramStart"/>
      <w:r w:rsidRPr="00BA1AD9">
        <w:rPr>
          <w:rFonts w:ascii="Times New Roman" w:eastAsia="Times New Roman" w:hAnsi="Times New Roman" w:cs="Times New Roman"/>
          <w:sz w:val="16"/>
          <w:szCs w:val="16"/>
          <w:lang w:eastAsia="ru-RU"/>
        </w:rPr>
        <w:t>другим</w:t>
      </w:r>
      <w:proofErr w:type="gramEnd"/>
      <w:r w:rsidRPr="00BA1AD9">
        <w:rPr>
          <w:rFonts w:ascii="Times New Roman" w:eastAsia="Times New Roman" w:hAnsi="Times New Roman" w:cs="Times New Roman"/>
          <w:sz w:val="16"/>
          <w:szCs w:val="16"/>
          <w:lang w:eastAsia="ru-RU"/>
        </w:rPr>
        <w:t xml:space="preserve"> депозитарием было осуществлено на основании прямого письменного указания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7.2</w:t>
      </w:r>
      <w:r w:rsidRPr="00BA1AD9">
        <w:rPr>
          <w:rFonts w:ascii="Times New Roman" w:eastAsia="Times New Roman" w:hAnsi="Times New Roman" w:cs="Times New Roman"/>
          <w:sz w:val="16"/>
          <w:szCs w:val="16"/>
          <w:lang w:eastAsia="ru-RU"/>
        </w:rPr>
        <w:t>. Отказать в приеме на хранение и проведении операций с ценными бумагами в случаях:</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когда документарные ценные бумаги не прошли проверку на подлинность;</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proofErr w:type="gramStart"/>
      <w:r w:rsidRPr="00BA1AD9">
        <w:rPr>
          <w:rFonts w:ascii="Times New Roman" w:eastAsia="Times New Roman" w:hAnsi="Times New Roman" w:cs="Times New Roman"/>
          <w:sz w:val="16"/>
          <w:szCs w:val="16"/>
          <w:lang w:eastAsia="ru-RU"/>
        </w:rPr>
        <w:t>предусмотренных</w:t>
      </w:r>
      <w:proofErr w:type="gramEnd"/>
      <w:r w:rsidRPr="00BA1AD9">
        <w:rPr>
          <w:rFonts w:ascii="Times New Roman" w:eastAsia="Times New Roman" w:hAnsi="Times New Roman" w:cs="Times New Roman"/>
          <w:sz w:val="16"/>
          <w:szCs w:val="16"/>
          <w:lang w:eastAsia="ru-RU"/>
        </w:rPr>
        <w:t xml:space="preserve"> Положением;</w:t>
      </w:r>
      <w:r w:rsidRPr="00BA1AD9">
        <w:rPr>
          <w:rFonts w:ascii="Times New Roman" w:eastAsia="Times New Roman" w:hAnsi="Times New Roman" w:cs="Times New Roman"/>
          <w:sz w:val="16"/>
          <w:szCs w:val="16"/>
          <w:lang w:eastAsia="ru-RU"/>
        </w:rPr>
        <w:tab/>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нарушения </w:t>
      </w:r>
      <w:r w:rsidRPr="00BA1AD9">
        <w:rPr>
          <w:rFonts w:ascii="Times New Roman" w:eastAsia="Times New Roman" w:hAnsi="Times New Roman" w:cs="Times New Roman"/>
          <w:b/>
          <w:bCs/>
          <w:sz w:val="16"/>
          <w:szCs w:val="16"/>
          <w:lang w:eastAsia="ru-RU"/>
        </w:rPr>
        <w:t xml:space="preserve">ДЕПОНЕНТОМ </w:t>
      </w:r>
      <w:r w:rsidRPr="00BA1AD9">
        <w:rPr>
          <w:rFonts w:ascii="Times New Roman" w:eastAsia="Times New Roman" w:hAnsi="Times New Roman" w:cs="Times New Roman"/>
          <w:sz w:val="16"/>
          <w:szCs w:val="16"/>
          <w:lang w:eastAsia="ru-RU"/>
        </w:rPr>
        <w:t xml:space="preserve"> действующих законодательных и нормативно-правовых актов Российской Федерации по вопросам выпуска и обращения ценных бумаг;</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нарушения требований Положения;</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несоответствия подписей и оттиска печати в представляемых распорядительных документах заявленным образцам, при нечетком оттиске печати, осложняющем установление соответствия оттиска печати заявленному образцу, а также при их неправильном оформлении и несоблюдении сроков представления;</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требования осуществления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операции, не определенной настоящим Договором и Правилами;</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proofErr w:type="spellStart"/>
      <w:r w:rsidRPr="00BA1AD9">
        <w:rPr>
          <w:rFonts w:ascii="Times New Roman" w:eastAsia="Times New Roman" w:hAnsi="Times New Roman" w:cs="Times New Roman"/>
          <w:sz w:val="16"/>
          <w:szCs w:val="16"/>
          <w:lang w:eastAsia="ru-RU"/>
        </w:rPr>
        <w:t>непроставления</w:t>
      </w:r>
      <w:proofErr w:type="spellEnd"/>
      <w:r w:rsidRPr="00BA1AD9">
        <w:rPr>
          <w:rFonts w:ascii="Times New Roman" w:eastAsia="Times New Roman" w:hAnsi="Times New Roman" w:cs="Times New Roman"/>
          <w:sz w:val="16"/>
          <w:szCs w:val="16"/>
          <w:lang w:eastAsia="ru-RU"/>
        </w:rPr>
        <w:t xml:space="preserve"> в поручении после своего наименования отметки «Д.У.»;</w:t>
      </w:r>
    </w:p>
    <w:p w:rsidR="00BA1AD9" w:rsidRPr="00BA1AD9" w:rsidRDefault="00BA1AD9" w:rsidP="00BA1AD9">
      <w:pPr>
        <w:numPr>
          <w:ilvl w:val="0"/>
          <w:numId w:val="4"/>
        </w:numPr>
        <w:tabs>
          <w:tab w:val="clear" w:pos="360"/>
          <w:tab w:val="left" w:pos="-142"/>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при наличии у счета депо попечителя (кроме поручения об отзыве поручения о назначении попечителя счета).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7.3. </w:t>
      </w:r>
      <w:r w:rsidRPr="00BA1AD9">
        <w:rPr>
          <w:rFonts w:ascii="Times New Roman" w:eastAsia="Times New Roman" w:hAnsi="Times New Roman" w:cs="Times New Roman"/>
          <w:sz w:val="16"/>
          <w:szCs w:val="16"/>
          <w:lang w:eastAsia="ru-RU"/>
        </w:rPr>
        <w:t xml:space="preserve">Проверять полномочия предъявителя поручения на операции с ценными бумагами, переданными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 xml:space="preserve">7.4.  </w:t>
      </w:r>
      <w:r w:rsidRPr="00BA1AD9">
        <w:rPr>
          <w:rFonts w:ascii="Times New Roman" w:eastAsia="Times New Roman" w:hAnsi="Times New Roman" w:cs="Times New Roman"/>
          <w:sz w:val="16"/>
          <w:szCs w:val="16"/>
          <w:lang w:eastAsia="ru-RU"/>
        </w:rPr>
        <w:t xml:space="preserve">Осуществлять по поручениям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депозитарные операции с ценными бумагами согласно Положению и настоящему Договору.</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7.5. </w:t>
      </w:r>
      <w:r w:rsidRPr="00BA1AD9">
        <w:rPr>
          <w:rFonts w:ascii="Times New Roman" w:eastAsia="Times New Roman" w:hAnsi="Times New Roman" w:cs="Times New Roman"/>
          <w:sz w:val="16"/>
          <w:szCs w:val="16"/>
          <w:lang w:eastAsia="ru-RU"/>
        </w:rPr>
        <w:t>Закрывать счет депо при отсутствии на нем ценных бумаг в течение 12 (Двенадцати) календарных месяцев с момента их списания. Закрытие счета депо влечет за собой безусловное расторжение (прекращение) настоящего Договора.</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7.6.</w:t>
      </w:r>
      <w:r w:rsidRPr="00BA1AD9">
        <w:rPr>
          <w:rFonts w:ascii="Times New Roman" w:eastAsia="Times New Roman" w:hAnsi="Times New Roman" w:cs="Times New Roman"/>
          <w:sz w:val="16"/>
          <w:szCs w:val="16"/>
          <w:lang w:eastAsia="ru-RU"/>
        </w:rPr>
        <w:t xml:space="preserve"> Регистрироваться в системе ведения реестра владельцев ценных бумаг в качестве</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bCs/>
          <w:sz w:val="16"/>
          <w:szCs w:val="16"/>
          <w:lang w:eastAsia="ru-RU"/>
        </w:rPr>
        <w:t>номинального держателя</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или устанавливать</w:t>
      </w:r>
      <w:r w:rsidRPr="00BA1AD9">
        <w:rPr>
          <w:rFonts w:ascii="Times New Roman" w:eastAsia="Times New Roman" w:hAnsi="Times New Roman" w:cs="Times New Roman"/>
          <w:b/>
          <w:bCs/>
          <w:sz w:val="16"/>
          <w:szCs w:val="16"/>
          <w:lang w:eastAsia="ru-RU"/>
        </w:rPr>
        <w:t xml:space="preserve"> </w:t>
      </w:r>
      <w:proofErr w:type="spellStart"/>
      <w:r w:rsidRPr="00BA1AD9">
        <w:rPr>
          <w:rFonts w:ascii="Times New Roman" w:eastAsia="Times New Roman" w:hAnsi="Times New Roman" w:cs="Times New Roman"/>
          <w:bCs/>
          <w:sz w:val="16"/>
          <w:szCs w:val="16"/>
          <w:lang w:eastAsia="ru-RU"/>
        </w:rPr>
        <w:t>междепозитарные</w:t>
      </w:r>
      <w:proofErr w:type="spellEnd"/>
      <w:r w:rsidRPr="00BA1AD9">
        <w:rPr>
          <w:rFonts w:ascii="Times New Roman" w:eastAsia="Times New Roman" w:hAnsi="Times New Roman" w:cs="Times New Roman"/>
          <w:bCs/>
          <w:sz w:val="16"/>
          <w:szCs w:val="16"/>
          <w:lang w:eastAsia="ru-RU"/>
        </w:rPr>
        <w:t xml:space="preserve"> (корреспондентские) отношения с другим депозитарием</w:t>
      </w:r>
      <w:r w:rsidRPr="00BA1AD9">
        <w:rPr>
          <w:rFonts w:ascii="Times New Roman" w:eastAsia="Times New Roman" w:hAnsi="Times New Roman" w:cs="Times New Roman"/>
          <w:sz w:val="16"/>
          <w:szCs w:val="16"/>
          <w:lang w:eastAsia="ru-RU"/>
        </w:rPr>
        <w:t xml:space="preserve">, учитываемым ценные бумаги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7.7.</w:t>
      </w:r>
      <w:r w:rsidRPr="00BA1AD9">
        <w:rPr>
          <w:rFonts w:ascii="Times New Roman" w:eastAsia="Times New Roman" w:hAnsi="Times New Roman" w:cs="Times New Roman"/>
          <w:sz w:val="16"/>
          <w:szCs w:val="16"/>
          <w:lang w:eastAsia="ru-RU"/>
        </w:rPr>
        <w:t xml:space="preserve">  На поступление на свой счет доходов по ценным бумагам, переданным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в доверительное управление</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с целью последующего перечисления их на расчетный счет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банке.</w:t>
      </w:r>
    </w:p>
    <w:p w:rsidR="00BA1AD9" w:rsidRPr="00BA1AD9" w:rsidRDefault="00BA1AD9" w:rsidP="00BA1AD9">
      <w:pPr>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7.8.</w:t>
      </w:r>
      <w:r w:rsidRPr="00BA1AD9">
        <w:rPr>
          <w:rFonts w:ascii="Times New Roman" w:eastAsia="Times New Roman" w:hAnsi="Times New Roman" w:cs="Times New Roman"/>
          <w:sz w:val="16"/>
          <w:szCs w:val="16"/>
          <w:lang w:eastAsia="ru-RU"/>
        </w:rPr>
        <w:t xml:space="preserve"> В случае нарушения </w:t>
      </w:r>
      <w:r w:rsidRPr="00BA1AD9">
        <w:rPr>
          <w:rFonts w:ascii="Times New Roman" w:eastAsia="Times New Roman" w:hAnsi="Times New Roman" w:cs="Times New Roman"/>
          <w:b/>
          <w:bCs/>
          <w:sz w:val="16"/>
          <w:szCs w:val="16"/>
          <w:lang w:eastAsia="ru-RU"/>
        </w:rPr>
        <w:t xml:space="preserve">ДЕПОНЕНТОМ </w:t>
      </w:r>
      <w:r w:rsidRPr="00BA1AD9">
        <w:rPr>
          <w:rFonts w:ascii="Times New Roman" w:eastAsia="Times New Roman" w:hAnsi="Times New Roman" w:cs="Times New Roman"/>
          <w:sz w:val="16"/>
          <w:szCs w:val="16"/>
          <w:lang w:eastAsia="ru-RU"/>
        </w:rPr>
        <w:t>пунктов</w:t>
      </w:r>
      <w:r w:rsidRPr="00BA1AD9">
        <w:rPr>
          <w:rFonts w:ascii="Times New Roman" w:eastAsia="Times New Roman" w:hAnsi="Times New Roman" w:cs="Times New Roman"/>
          <w:b/>
          <w:bCs/>
          <w:sz w:val="16"/>
          <w:szCs w:val="16"/>
          <w:lang w:eastAsia="ru-RU"/>
        </w:rPr>
        <w:t xml:space="preserve"> 6.2. </w:t>
      </w:r>
      <w:r w:rsidRPr="00BA1AD9">
        <w:rPr>
          <w:rFonts w:ascii="Times New Roman" w:eastAsia="Times New Roman" w:hAnsi="Times New Roman" w:cs="Times New Roman"/>
          <w:bCs/>
          <w:sz w:val="16"/>
          <w:szCs w:val="16"/>
          <w:lang w:eastAsia="ru-RU"/>
        </w:rPr>
        <w:t>и</w:t>
      </w:r>
      <w:r w:rsidRPr="00BA1AD9">
        <w:rPr>
          <w:rFonts w:ascii="Times New Roman" w:eastAsia="Times New Roman" w:hAnsi="Times New Roman" w:cs="Times New Roman"/>
          <w:b/>
          <w:bCs/>
          <w:sz w:val="16"/>
          <w:szCs w:val="16"/>
          <w:lang w:eastAsia="ru-RU"/>
        </w:rPr>
        <w:t xml:space="preserve"> 6.5.</w:t>
      </w:r>
      <w:r w:rsidRPr="00BA1AD9">
        <w:rPr>
          <w:rFonts w:ascii="Times New Roman" w:eastAsia="Times New Roman" w:hAnsi="Times New Roman" w:cs="Times New Roman"/>
          <w:sz w:val="16"/>
          <w:szCs w:val="16"/>
          <w:lang w:eastAsia="ru-RU"/>
        </w:rPr>
        <w:t xml:space="preserve"> настоящего Договора в одностороннем порядке приостановить операции по счету депо до устранения причин, повлекших такое приостановление. </w:t>
      </w:r>
    </w:p>
    <w:p w:rsidR="00BA1AD9" w:rsidRPr="00BA1AD9" w:rsidRDefault="00BA1AD9" w:rsidP="00BA1AD9">
      <w:pPr>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7.9.</w:t>
      </w:r>
      <w:r w:rsidRPr="00BA1AD9">
        <w:rPr>
          <w:rFonts w:ascii="Times New Roman" w:eastAsia="Times New Roman" w:hAnsi="Times New Roman" w:cs="Times New Roman"/>
          <w:sz w:val="16"/>
          <w:szCs w:val="16"/>
          <w:lang w:eastAsia="ru-RU"/>
        </w:rPr>
        <w:t xml:space="preserve"> Требовать от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оплаты услуг в точном соответствии с действующими на день совершения депозитарной операции Тарифами.</w:t>
      </w:r>
    </w:p>
    <w:p w:rsidR="00BA1AD9" w:rsidRPr="00BA1AD9" w:rsidRDefault="00BA1AD9" w:rsidP="00BA1AD9">
      <w:pPr>
        <w:autoSpaceDE w:val="0"/>
        <w:autoSpaceDN w:val="0"/>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7.10. </w:t>
      </w:r>
      <w:r w:rsidRPr="00BA1AD9">
        <w:rPr>
          <w:rFonts w:ascii="Times New Roman" w:eastAsia="Times New Roman" w:hAnsi="Times New Roman" w:cs="Times New Roman"/>
          <w:sz w:val="16"/>
          <w:szCs w:val="16"/>
          <w:lang w:eastAsia="ru-RU"/>
        </w:rPr>
        <w:t>При невыполнении</w:t>
      </w:r>
      <w:r w:rsidRPr="00BA1AD9">
        <w:rPr>
          <w:rFonts w:ascii="Times New Roman" w:eastAsia="Times New Roman" w:hAnsi="Times New Roman" w:cs="Times New Roman"/>
          <w:b/>
          <w:bCs/>
          <w:sz w:val="16"/>
          <w:szCs w:val="16"/>
          <w:lang w:eastAsia="ru-RU"/>
        </w:rPr>
        <w:t xml:space="preserve"> ДЕПОНЕНТОМ</w:t>
      </w:r>
      <w:r w:rsidRPr="00BA1AD9">
        <w:rPr>
          <w:rFonts w:ascii="Times New Roman" w:eastAsia="Times New Roman" w:hAnsi="Times New Roman" w:cs="Times New Roman"/>
          <w:sz w:val="16"/>
          <w:szCs w:val="16"/>
          <w:lang w:eastAsia="ru-RU"/>
        </w:rPr>
        <w:t xml:space="preserve"> пунктов </w:t>
      </w:r>
      <w:r w:rsidRPr="00BA1AD9">
        <w:rPr>
          <w:rFonts w:ascii="Times New Roman" w:eastAsia="Times New Roman" w:hAnsi="Times New Roman" w:cs="Times New Roman"/>
          <w:b/>
          <w:bCs/>
          <w:sz w:val="16"/>
          <w:szCs w:val="16"/>
          <w:lang w:eastAsia="ru-RU"/>
        </w:rPr>
        <w:t>10.2.-10.4.</w:t>
      </w:r>
      <w:r w:rsidRPr="00BA1AD9">
        <w:rPr>
          <w:rFonts w:ascii="Times New Roman" w:eastAsia="Times New Roman" w:hAnsi="Times New Roman" w:cs="Times New Roman"/>
          <w:sz w:val="16"/>
          <w:szCs w:val="16"/>
          <w:lang w:eastAsia="ru-RU"/>
        </w:rPr>
        <w:t xml:space="preserve"> настоящего Договора, взимать плату за свои услуги  за счет доходов по ценным бумагам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sz w:val="16"/>
          <w:szCs w:val="16"/>
          <w:lang w:eastAsia="ru-RU"/>
        </w:rPr>
        <w:t xml:space="preserve">или путем отчуждения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свою пользу. Погашение указанной задолженности осуществляется в следующей последовательности:</w:t>
      </w:r>
    </w:p>
    <w:p w:rsidR="00BA1AD9" w:rsidRPr="00BA1AD9" w:rsidRDefault="00BA1AD9" w:rsidP="00BA1AD9">
      <w:pPr>
        <w:numPr>
          <w:ilvl w:val="0"/>
          <w:numId w:val="3"/>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в первую очередь погашаются суммы начисленных пень, подлежащих оплате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на соответствующую дату, и суммы расходов, понесенных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по взысканию задолженности;</w:t>
      </w:r>
    </w:p>
    <w:p w:rsidR="00BA1AD9" w:rsidRPr="00BA1AD9" w:rsidRDefault="00BA1AD9" w:rsidP="00BA1AD9">
      <w:pPr>
        <w:numPr>
          <w:ilvl w:val="0"/>
          <w:numId w:val="3"/>
        </w:numPr>
        <w:tabs>
          <w:tab w:val="clear" w:pos="360"/>
          <w:tab w:val="num" w:pos="0"/>
        </w:tabs>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sz w:val="16"/>
          <w:szCs w:val="16"/>
          <w:lang w:eastAsia="ru-RU"/>
        </w:rPr>
        <w:t xml:space="preserve">во вторую очередь погашается сумма основного долга, представляющая собой невыплаченные </w:t>
      </w:r>
      <w:r w:rsidRPr="00BA1AD9">
        <w:rPr>
          <w:rFonts w:ascii="Times New Roman" w:eastAsia="Times New Roman" w:hAnsi="Times New Roman" w:cs="Times New Roman"/>
          <w:b/>
          <w:bCs/>
          <w:sz w:val="16"/>
          <w:szCs w:val="16"/>
          <w:lang w:eastAsia="ru-RU"/>
        </w:rPr>
        <w:t xml:space="preserve">ДЕПОНЕНТОМ </w:t>
      </w:r>
      <w:r w:rsidRPr="00BA1AD9">
        <w:rPr>
          <w:rFonts w:ascii="Times New Roman" w:eastAsia="Times New Roman" w:hAnsi="Times New Roman" w:cs="Times New Roman"/>
          <w:sz w:val="16"/>
          <w:szCs w:val="16"/>
          <w:lang w:eastAsia="ru-RU"/>
        </w:rPr>
        <w:t xml:space="preserve">в соответствии с разделом </w:t>
      </w:r>
      <w:r w:rsidRPr="00BA1AD9">
        <w:rPr>
          <w:rFonts w:ascii="Times New Roman" w:eastAsia="Times New Roman" w:hAnsi="Times New Roman" w:cs="Times New Roman"/>
          <w:b/>
          <w:sz w:val="16"/>
          <w:szCs w:val="16"/>
          <w:lang w:eastAsia="ru-RU"/>
        </w:rPr>
        <w:t xml:space="preserve">10 </w:t>
      </w:r>
      <w:r w:rsidRPr="00BA1AD9">
        <w:rPr>
          <w:rFonts w:ascii="Times New Roman" w:eastAsia="Times New Roman" w:hAnsi="Times New Roman" w:cs="Times New Roman"/>
          <w:sz w:val="16"/>
          <w:szCs w:val="16"/>
          <w:lang w:eastAsia="ru-RU"/>
        </w:rPr>
        <w:t xml:space="preserve">настоящего Договора вознаграждения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bCs/>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7.11.</w:t>
      </w:r>
      <w:r w:rsidRPr="00BA1AD9">
        <w:rPr>
          <w:rFonts w:ascii="Times New Roman" w:eastAsia="Times New Roman" w:hAnsi="Times New Roman" w:cs="Times New Roman"/>
          <w:sz w:val="16"/>
          <w:szCs w:val="16"/>
          <w:lang w:eastAsia="ru-RU"/>
        </w:rPr>
        <w:t xml:space="preserve"> В одностороннем порядке вносить изменения в Положение и Тарифы.</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7.12.</w:t>
      </w:r>
      <w:r w:rsidRPr="00BA1AD9">
        <w:rPr>
          <w:rFonts w:ascii="Times New Roman" w:eastAsia="Times New Roman" w:hAnsi="Times New Roman" w:cs="Times New Roman"/>
          <w:sz w:val="16"/>
          <w:szCs w:val="16"/>
          <w:lang w:eastAsia="ru-RU"/>
        </w:rPr>
        <w:t xml:space="preserve"> Предоставлять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b/>
          <w:sz w:val="16"/>
          <w:szCs w:val="16"/>
          <w:lang w:eastAsia="ru-RU"/>
        </w:rPr>
        <w:t xml:space="preserve"> </w:t>
      </w:r>
      <w:r w:rsidRPr="00BA1AD9">
        <w:rPr>
          <w:rFonts w:ascii="Times New Roman" w:eastAsia="Times New Roman" w:hAnsi="Times New Roman" w:cs="Times New Roman"/>
          <w:sz w:val="16"/>
          <w:szCs w:val="16"/>
          <w:lang w:eastAsia="ru-RU"/>
        </w:rPr>
        <w:t>по его желанию, сопутствующие услуги в соответствии с Положением.</w:t>
      </w:r>
    </w:p>
    <w:p w:rsidR="00BA1AD9" w:rsidRPr="00BA1AD9" w:rsidRDefault="00BA1AD9" w:rsidP="00BA1AD9">
      <w:pPr>
        <w:keepNext/>
        <w:tabs>
          <w:tab w:val="left" w:leader="underscore" w:pos="10206"/>
        </w:tabs>
        <w:overflowPunct w:val="0"/>
        <w:autoSpaceDE w:val="0"/>
        <w:autoSpaceDN w:val="0"/>
        <w:adjustRightInd w:val="0"/>
        <w:spacing w:before="60"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VIII. ПРАВА ДЕПОНЕНТА</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ДЕПОНЕНТ </w:t>
      </w:r>
      <w:r w:rsidRPr="00BA1AD9">
        <w:rPr>
          <w:rFonts w:ascii="Times New Roman" w:eastAsia="Times New Roman" w:hAnsi="Times New Roman" w:cs="Times New Roman"/>
          <w:sz w:val="16"/>
          <w:szCs w:val="16"/>
          <w:lang w:eastAsia="ru-RU"/>
        </w:rPr>
        <w:t xml:space="preserve">имеет право: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8.1.</w:t>
      </w:r>
      <w:r w:rsidRPr="00BA1AD9">
        <w:rPr>
          <w:rFonts w:ascii="Times New Roman" w:eastAsia="Times New Roman" w:hAnsi="Times New Roman" w:cs="Times New Roman"/>
          <w:sz w:val="16"/>
          <w:szCs w:val="16"/>
          <w:lang w:eastAsia="ru-RU"/>
        </w:rPr>
        <w:t xml:space="preserve"> Давать распоряжения </w:t>
      </w:r>
      <w:r w:rsidRPr="00BA1AD9">
        <w:rPr>
          <w:rFonts w:ascii="Times New Roman" w:eastAsia="Times New Roman" w:hAnsi="Times New Roman" w:cs="Times New Roman"/>
          <w:b/>
          <w:bCs/>
          <w:sz w:val="16"/>
          <w:szCs w:val="16"/>
          <w:lang w:eastAsia="ru-RU"/>
        </w:rPr>
        <w:t xml:space="preserve">ДЕПОЗИТАРИЮ </w:t>
      </w:r>
      <w:r w:rsidRPr="00BA1AD9">
        <w:rPr>
          <w:rFonts w:ascii="Times New Roman" w:eastAsia="Times New Roman" w:hAnsi="Times New Roman" w:cs="Times New Roman"/>
          <w:sz w:val="16"/>
          <w:szCs w:val="16"/>
          <w:lang w:eastAsia="ru-RU"/>
        </w:rPr>
        <w:t xml:space="preserve">на проведение операций с ценными бумагами, переданными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в доверительное управление.</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8.2.</w:t>
      </w:r>
      <w:r w:rsidRPr="00BA1AD9">
        <w:rPr>
          <w:rFonts w:ascii="Times New Roman" w:eastAsia="Times New Roman" w:hAnsi="Times New Roman" w:cs="Times New Roman"/>
          <w:sz w:val="16"/>
          <w:szCs w:val="16"/>
          <w:lang w:eastAsia="ru-RU"/>
        </w:rPr>
        <w:t xml:space="preserve"> Получать выписки со счета депо о количестве ценных бумаг, переданных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в доверительное управление, на счете и их обременении обязательствами. </w:t>
      </w:r>
    </w:p>
    <w:p w:rsidR="00BA1AD9" w:rsidRPr="00BA1AD9" w:rsidRDefault="00BA1AD9" w:rsidP="00BA1AD9">
      <w:pPr>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8</w:t>
      </w:r>
      <w:r w:rsidRPr="00BA1AD9">
        <w:rPr>
          <w:rFonts w:ascii="Times New Roman" w:eastAsia="Times New Roman" w:hAnsi="Times New Roman" w:cs="Times New Roman"/>
          <w:b/>
          <w:bCs/>
          <w:sz w:val="16"/>
          <w:szCs w:val="16"/>
          <w:lang w:eastAsia="ru-RU"/>
        </w:rPr>
        <w:t>.3.</w:t>
      </w:r>
      <w:r w:rsidRPr="00BA1AD9">
        <w:rPr>
          <w:rFonts w:ascii="Times New Roman" w:eastAsia="Times New Roman" w:hAnsi="Times New Roman" w:cs="Times New Roman"/>
          <w:sz w:val="16"/>
          <w:szCs w:val="16"/>
          <w:lang w:eastAsia="ru-RU"/>
        </w:rPr>
        <w:t xml:space="preserve"> Обращаться с запросом или жалобой в</w:t>
      </w:r>
      <w:r w:rsidRPr="00BA1AD9">
        <w:rPr>
          <w:rFonts w:ascii="Times New Roman" w:eastAsia="Times New Roman" w:hAnsi="Times New Roman" w:cs="Times New Roman"/>
          <w:b/>
          <w:bCs/>
          <w:sz w:val="16"/>
          <w:szCs w:val="16"/>
          <w:lang w:eastAsia="ru-RU"/>
        </w:rPr>
        <w:t xml:space="preserve"> ДЕПОЗИТАРИЙ </w:t>
      </w:r>
      <w:r w:rsidRPr="00BA1AD9">
        <w:rPr>
          <w:rFonts w:ascii="Times New Roman" w:eastAsia="Times New Roman" w:hAnsi="Times New Roman" w:cs="Times New Roman"/>
          <w:sz w:val="16"/>
          <w:szCs w:val="16"/>
          <w:lang w:eastAsia="ru-RU"/>
        </w:rPr>
        <w:t>в соответствии</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с Порядком рассмотрения жалоб и запросов Депонентов Депозитария Банка.</w:t>
      </w:r>
    </w:p>
    <w:p w:rsidR="00BA1AD9" w:rsidRPr="00BA1AD9" w:rsidRDefault="00BA1AD9" w:rsidP="00BA1AD9">
      <w:pPr>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8.4</w:t>
      </w:r>
      <w:r w:rsidRPr="00BA1AD9">
        <w:rPr>
          <w:rFonts w:ascii="Times New Roman" w:eastAsia="Times New Roman" w:hAnsi="Times New Roman" w:cs="Times New Roman"/>
          <w:sz w:val="16"/>
          <w:szCs w:val="16"/>
          <w:lang w:eastAsia="ru-RU"/>
        </w:rPr>
        <w:t>. Получать информацию, распространяемую реестродержателем, эмитентом или номинальным держателем для владельцев ценных бумаг по исполнению обязательных корпоративных действий, без дополнительной оплаты, если данные ценные бумаги учитываются на счете депо</w:t>
      </w:r>
      <w:r w:rsidRPr="00BA1AD9">
        <w:rPr>
          <w:rFonts w:ascii="Times New Roman" w:eastAsia="Times New Roman" w:hAnsi="Times New Roman" w:cs="Times New Roman"/>
          <w:bCs/>
          <w:sz w:val="16"/>
          <w:szCs w:val="16"/>
          <w:lang w:eastAsia="ru-RU"/>
        </w:rPr>
        <w:t>.</w:t>
      </w:r>
    </w:p>
    <w:p w:rsidR="00BA1AD9" w:rsidRPr="00BA1AD9" w:rsidRDefault="00BA1AD9" w:rsidP="00BA1AD9">
      <w:pPr>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8.5.</w:t>
      </w:r>
      <w:r w:rsidRPr="00BA1AD9">
        <w:rPr>
          <w:rFonts w:ascii="Times New Roman" w:eastAsia="Times New Roman" w:hAnsi="Times New Roman" w:cs="Times New Roman"/>
          <w:sz w:val="16"/>
          <w:szCs w:val="16"/>
          <w:lang w:eastAsia="ru-RU"/>
        </w:rPr>
        <w:t xml:space="preserve"> Передавать в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документы для отправки их эмитенту или держателю реестра владельцев ценных бумаг, или уполномоченному депозитарию по данным ценным бумагам. </w:t>
      </w:r>
    </w:p>
    <w:p w:rsidR="00BA1AD9" w:rsidRPr="00BA1AD9" w:rsidRDefault="00BA1AD9" w:rsidP="00BA1AD9">
      <w:pPr>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8.6.</w:t>
      </w:r>
      <w:r w:rsidRPr="00BA1AD9">
        <w:rPr>
          <w:rFonts w:ascii="Times New Roman" w:eastAsia="Times New Roman" w:hAnsi="Times New Roman" w:cs="Times New Roman"/>
          <w:sz w:val="16"/>
          <w:szCs w:val="16"/>
          <w:lang w:eastAsia="ru-RU"/>
        </w:rPr>
        <w:t xml:space="preserve"> В порядке, установленном Положением, назначить одного или нескольких операторов счета депо. Оператор счета депо может быть назначен как по счету депо в целом, так и по отдельным его разделам.</w:t>
      </w:r>
    </w:p>
    <w:p w:rsidR="00BA1AD9" w:rsidRPr="00BA1AD9" w:rsidRDefault="00BA1AD9" w:rsidP="00BA1AD9">
      <w:pPr>
        <w:spacing w:after="0" w:line="240" w:lineRule="auto"/>
        <w:ind w:firstLine="54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8.7.</w:t>
      </w:r>
      <w:r w:rsidRPr="00BA1AD9">
        <w:rPr>
          <w:rFonts w:ascii="Times New Roman" w:eastAsia="Times New Roman" w:hAnsi="Times New Roman" w:cs="Times New Roman"/>
          <w:sz w:val="16"/>
          <w:szCs w:val="16"/>
          <w:lang w:eastAsia="ru-RU"/>
        </w:rPr>
        <w:t xml:space="preserve"> В порядке, установленном Положением, назначить Попечителя счета депо, с которым у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подписан соответствующий договор. </w:t>
      </w:r>
    </w:p>
    <w:p w:rsidR="00BA1AD9" w:rsidRPr="00BA1AD9" w:rsidRDefault="00BA1AD9" w:rsidP="00BA1AD9">
      <w:pPr>
        <w:keepNext/>
        <w:tabs>
          <w:tab w:val="left" w:leader="underscore" w:pos="10206"/>
        </w:tabs>
        <w:overflowPunct w:val="0"/>
        <w:autoSpaceDE w:val="0"/>
        <w:autoSpaceDN w:val="0"/>
        <w:adjustRightInd w:val="0"/>
        <w:spacing w:before="60"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IX. ОТВЕТСТВЕННОСТЬ СТОРОН</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b/>
          <w:bCs/>
          <w:sz w:val="16"/>
          <w:szCs w:val="16"/>
          <w:lang w:eastAsia="ru-RU"/>
        </w:rPr>
        <w:t>9.1.</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
          <w:bCs/>
          <w:sz w:val="16"/>
          <w:szCs w:val="16"/>
          <w:lang w:eastAsia="ru-RU"/>
        </w:rPr>
        <w:t xml:space="preserve">ДЕПОНЕНТ </w:t>
      </w:r>
      <w:r w:rsidRPr="00BA1AD9">
        <w:rPr>
          <w:rFonts w:ascii="Times New Roman" w:eastAsia="Times New Roman" w:hAnsi="Times New Roman" w:cs="Times New Roman"/>
          <w:sz w:val="16"/>
          <w:szCs w:val="16"/>
          <w:lang w:eastAsia="ru-RU"/>
        </w:rPr>
        <w:t xml:space="preserve">отвечает </w:t>
      </w:r>
      <w:proofErr w:type="gramStart"/>
      <w:r w:rsidRPr="00BA1AD9">
        <w:rPr>
          <w:rFonts w:ascii="Times New Roman" w:eastAsia="Times New Roman" w:hAnsi="Times New Roman" w:cs="Times New Roman"/>
          <w:sz w:val="16"/>
          <w:szCs w:val="16"/>
          <w:lang w:eastAsia="ru-RU"/>
        </w:rPr>
        <w:t>за</w:t>
      </w:r>
      <w:proofErr w:type="gramEnd"/>
      <w:r w:rsidRPr="00BA1AD9">
        <w:rPr>
          <w:rFonts w:ascii="Times New Roman" w:eastAsia="Times New Roman" w:hAnsi="Times New Roman" w:cs="Times New Roman"/>
          <w:sz w:val="16"/>
          <w:szCs w:val="16"/>
          <w:lang w:eastAsia="ru-RU"/>
        </w:rPr>
        <w:t>:</w:t>
      </w:r>
    </w:p>
    <w:p w:rsidR="00BA1AD9" w:rsidRPr="00BA1AD9" w:rsidRDefault="00BA1AD9" w:rsidP="00BA1AD9">
      <w:pPr>
        <w:numPr>
          <w:ilvl w:val="0"/>
          <w:numId w:val="7"/>
        </w:numPr>
        <w:tabs>
          <w:tab w:val="left" w:pos="0"/>
        </w:tabs>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sz w:val="16"/>
          <w:szCs w:val="16"/>
          <w:lang w:eastAsia="ru-RU"/>
        </w:rPr>
        <w:t xml:space="preserve">правильность, полноту и достоверность информации, передаваемой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bCs/>
          <w:sz w:val="16"/>
          <w:szCs w:val="16"/>
          <w:lang w:eastAsia="ru-RU"/>
        </w:rPr>
        <w:t>,</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а также за подлинность передаваемых им ценных бумаг;</w:t>
      </w:r>
    </w:p>
    <w:p w:rsidR="00BA1AD9" w:rsidRPr="00BA1AD9" w:rsidRDefault="00BA1AD9" w:rsidP="00BA1AD9">
      <w:pPr>
        <w:numPr>
          <w:ilvl w:val="0"/>
          <w:numId w:val="7"/>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своевременное (пункт </w:t>
      </w:r>
      <w:r w:rsidRPr="00BA1AD9">
        <w:rPr>
          <w:rFonts w:ascii="Times New Roman" w:eastAsia="Times New Roman" w:hAnsi="Times New Roman" w:cs="Times New Roman"/>
          <w:b/>
          <w:bCs/>
          <w:sz w:val="16"/>
          <w:szCs w:val="16"/>
          <w:lang w:eastAsia="ru-RU"/>
        </w:rPr>
        <w:t xml:space="preserve">6.5. </w:t>
      </w:r>
      <w:r w:rsidRPr="00BA1AD9">
        <w:rPr>
          <w:rFonts w:ascii="Times New Roman" w:eastAsia="Times New Roman" w:hAnsi="Times New Roman" w:cs="Times New Roman"/>
          <w:bCs/>
          <w:sz w:val="16"/>
          <w:szCs w:val="16"/>
          <w:lang w:eastAsia="ru-RU"/>
        </w:rPr>
        <w:t>настоящего</w:t>
      </w:r>
      <w:r w:rsidRPr="00BA1AD9">
        <w:rPr>
          <w:rFonts w:ascii="Times New Roman" w:eastAsia="Times New Roman" w:hAnsi="Times New Roman" w:cs="Times New Roman"/>
          <w:b/>
          <w:bCs/>
          <w:sz w:val="16"/>
          <w:szCs w:val="16"/>
          <w:lang w:eastAsia="ru-RU"/>
        </w:rPr>
        <w:t xml:space="preserve"> </w:t>
      </w:r>
      <w:r w:rsidRPr="00BA1AD9">
        <w:rPr>
          <w:rFonts w:ascii="Times New Roman" w:eastAsia="Times New Roman" w:hAnsi="Times New Roman" w:cs="Times New Roman"/>
          <w:sz w:val="16"/>
          <w:szCs w:val="16"/>
          <w:lang w:eastAsia="ru-RU"/>
        </w:rPr>
        <w:t xml:space="preserve">Договора) сообщение </w:t>
      </w:r>
      <w:r w:rsidRPr="00BA1AD9">
        <w:rPr>
          <w:rFonts w:ascii="Times New Roman" w:eastAsia="Times New Roman" w:hAnsi="Times New Roman" w:cs="Times New Roman"/>
          <w:b/>
          <w:bCs/>
          <w:sz w:val="16"/>
          <w:szCs w:val="16"/>
          <w:lang w:eastAsia="ru-RU"/>
        </w:rPr>
        <w:t>ДЕПОЗИТАРИЮ</w:t>
      </w:r>
      <w:r w:rsidRPr="00BA1AD9">
        <w:rPr>
          <w:rFonts w:ascii="Times New Roman" w:eastAsia="Times New Roman" w:hAnsi="Times New Roman" w:cs="Times New Roman"/>
          <w:sz w:val="16"/>
          <w:szCs w:val="16"/>
          <w:lang w:eastAsia="ru-RU"/>
        </w:rPr>
        <w:t xml:space="preserve"> об изменении данных, указанных в анкете клиента;</w:t>
      </w:r>
    </w:p>
    <w:p w:rsidR="00BA1AD9" w:rsidRPr="00BA1AD9" w:rsidRDefault="00BA1AD9" w:rsidP="00BA1AD9">
      <w:pPr>
        <w:numPr>
          <w:ilvl w:val="0"/>
          <w:numId w:val="7"/>
        </w:numPr>
        <w:tabs>
          <w:tab w:val="left" w:pos="0"/>
        </w:tabs>
        <w:autoSpaceDE w:val="0"/>
        <w:autoSpaceDN w:val="0"/>
        <w:spacing w:after="0" w:line="240" w:lineRule="auto"/>
        <w:ind w:firstLine="567"/>
        <w:jc w:val="both"/>
        <w:rPr>
          <w:rFonts w:ascii="Times New Roman" w:eastAsia="Times New Roman" w:hAnsi="Times New Roman" w:cs="Times New Roman"/>
          <w:b/>
          <w:bCs/>
          <w:sz w:val="16"/>
          <w:szCs w:val="16"/>
          <w:lang w:eastAsia="ru-RU"/>
        </w:rPr>
      </w:pPr>
      <w:r w:rsidRPr="00BA1AD9">
        <w:rPr>
          <w:rFonts w:ascii="Times New Roman" w:eastAsia="Times New Roman" w:hAnsi="Times New Roman" w:cs="Times New Roman"/>
          <w:sz w:val="16"/>
          <w:szCs w:val="16"/>
          <w:lang w:eastAsia="ru-RU"/>
        </w:rPr>
        <w:t xml:space="preserve">сохранность копий любых документов, выданных ему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bCs/>
          <w:sz w:val="16"/>
          <w:szCs w:val="16"/>
          <w:lang w:eastAsia="ru-RU"/>
        </w:rPr>
        <w:t>;</w:t>
      </w:r>
    </w:p>
    <w:p w:rsidR="00BA1AD9" w:rsidRPr="00BA1AD9" w:rsidRDefault="00BA1AD9" w:rsidP="00BA1AD9">
      <w:pPr>
        <w:numPr>
          <w:ilvl w:val="0"/>
          <w:numId w:val="7"/>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соблюдение требований действующего налогового законодательства Российской Федерации в своей деятельности, связанной с проведением операций на рынке ценных бумаг, если иное не оговорено </w:t>
      </w:r>
      <w:r w:rsidRPr="00BA1AD9">
        <w:rPr>
          <w:rFonts w:ascii="Times New Roman" w:eastAsia="Times New Roman" w:hAnsi="Times New Roman" w:cs="Times New Roman"/>
          <w:b/>
          <w:sz w:val="16"/>
          <w:szCs w:val="16"/>
          <w:lang w:eastAsia="ru-RU"/>
        </w:rPr>
        <w:t xml:space="preserve">СТОРОНАМИ </w:t>
      </w:r>
      <w:r w:rsidRPr="00BA1AD9">
        <w:rPr>
          <w:rFonts w:ascii="Times New Roman" w:eastAsia="Times New Roman" w:hAnsi="Times New Roman" w:cs="Times New Roman"/>
          <w:sz w:val="16"/>
          <w:szCs w:val="16"/>
          <w:lang w:eastAsia="ru-RU"/>
        </w:rPr>
        <w:t>в Дополнительных Соглашениях к настоящему Договору;</w:t>
      </w:r>
    </w:p>
    <w:p w:rsidR="00BA1AD9" w:rsidRPr="00BA1AD9" w:rsidRDefault="00BA1AD9" w:rsidP="00BA1AD9">
      <w:pPr>
        <w:numPr>
          <w:ilvl w:val="0"/>
          <w:numId w:val="7"/>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правильность и своевременность оплаты услуг, предоставляемых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w:t>
      </w:r>
    </w:p>
    <w:p w:rsidR="00BA1AD9" w:rsidRPr="00BA1AD9" w:rsidRDefault="00BA1AD9" w:rsidP="00BA1AD9">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9.2. ДЕПОЗИТАРИЙ</w:t>
      </w:r>
      <w:r w:rsidRPr="00BA1AD9">
        <w:rPr>
          <w:rFonts w:ascii="Times New Roman" w:eastAsia="Times New Roman" w:hAnsi="Times New Roman" w:cs="Times New Roman"/>
          <w:sz w:val="16"/>
          <w:szCs w:val="16"/>
          <w:lang w:eastAsia="ru-RU"/>
        </w:rPr>
        <w:t xml:space="preserve"> несет ответственность за неисполнение или ненадлежащее исполнение своих обязанностей по хранению и/или учету прав на ценные бумаги, в том числе за полноту и правильность записей по счетам депо.</w:t>
      </w:r>
    </w:p>
    <w:p w:rsidR="00BA1AD9" w:rsidRPr="00BA1AD9" w:rsidRDefault="00BA1AD9" w:rsidP="00BA1AD9">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9.3. </w:t>
      </w:r>
      <w:r w:rsidRPr="00BA1AD9">
        <w:rPr>
          <w:rFonts w:ascii="Times New Roman" w:eastAsia="Times New Roman" w:hAnsi="Times New Roman" w:cs="Times New Roman"/>
          <w:sz w:val="16"/>
          <w:szCs w:val="16"/>
          <w:lang w:eastAsia="ru-RU"/>
        </w:rPr>
        <w:t xml:space="preserve">Ответственность </w:t>
      </w:r>
      <w:r w:rsidRPr="00BA1AD9">
        <w:rPr>
          <w:rFonts w:ascii="Times New Roman" w:eastAsia="Times New Roman" w:hAnsi="Times New Roman" w:cs="Times New Roman"/>
          <w:b/>
          <w:sz w:val="16"/>
          <w:szCs w:val="16"/>
          <w:lang w:eastAsia="ru-RU"/>
        </w:rPr>
        <w:t>СТОРОН</w:t>
      </w:r>
      <w:r w:rsidRPr="00BA1AD9">
        <w:rPr>
          <w:rFonts w:ascii="Times New Roman" w:eastAsia="Times New Roman" w:hAnsi="Times New Roman" w:cs="Times New Roman"/>
          <w:sz w:val="16"/>
          <w:szCs w:val="16"/>
          <w:lang w:eastAsia="ru-RU"/>
        </w:rPr>
        <w:t xml:space="preserve"> за причиненный ущерб определяется в соответствии со следующими принципами:</w:t>
      </w:r>
    </w:p>
    <w:p w:rsidR="00BA1AD9" w:rsidRPr="00BA1AD9" w:rsidRDefault="00BA1AD9" w:rsidP="00BA1AD9">
      <w:pPr>
        <w:numPr>
          <w:ilvl w:val="0"/>
          <w:numId w:val="5"/>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СТОРОНЫ</w:t>
      </w:r>
      <w:r w:rsidRPr="00BA1AD9">
        <w:rPr>
          <w:rFonts w:ascii="Times New Roman" w:eastAsia="Times New Roman" w:hAnsi="Times New Roman" w:cs="Times New Roman"/>
          <w:sz w:val="16"/>
          <w:szCs w:val="16"/>
          <w:lang w:eastAsia="ru-RU"/>
        </w:rPr>
        <w:t>, выступающие инициатором какого-либо действия или операции, несут ответственность за все последствия выполнения этого действия или операции, если только они не смогут доказать недействительность отданных от их имени инструкций;</w:t>
      </w:r>
    </w:p>
    <w:p w:rsidR="00BA1AD9" w:rsidRPr="00BA1AD9" w:rsidRDefault="00BA1AD9" w:rsidP="00BA1AD9">
      <w:pPr>
        <w:autoSpaceDE w:val="0"/>
        <w:autoSpaceDN w:val="0"/>
        <w:spacing w:after="0" w:line="240" w:lineRule="auto"/>
        <w:jc w:val="both"/>
        <w:rPr>
          <w:rFonts w:ascii="Times New Roman" w:eastAsia="Times New Roman" w:hAnsi="Times New Roman" w:cs="Times New Roman"/>
          <w:sz w:val="16"/>
          <w:szCs w:val="16"/>
          <w:lang w:eastAsia="ru-RU"/>
        </w:rPr>
      </w:pPr>
    </w:p>
    <w:p w:rsidR="00BA1AD9" w:rsidRPr="00BA1AD9" w:rsidRDefault="00BA1AD9" w:rsidP="00BA1AD9">
      <w:pPr>
        <w:autoSpaceDE w:val="0"/>
        <w:autoSpaceDN w:val="0"/>
        <w:spacing w:after="0" w:line="240" w:lineRule="auto"/>
        <w:jc w:val="both"/>
        <w:rPr>
          <w:rFonts w:ascii="Times New Roman" w:eastAsia="Times New Roman" w:hAnsi="Times New Roman" w:cs="Times New Roman"/>
          <w:sz w:val="16"/>
          <w:szCs w:val="16"/>
          <w:lang w:eastAsia="ru-RU"/>
        </w:rPr>
      </w:pPr>
    </w:p>
    <w:p w:rsidR="00BA1AD9" w:rsidRPr="00BA1AD9" w:rsidRDefault="00BA1AD9" w:rsidP="00BA1AD9">
      <w:pPr>
        <w:numPr>
          <w:ilvl w:val="0"/>
          <w:numId w:val="5"/>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СТОРОНЫ</w:t>
      </w:r>
      <w:r w:rsidRPr="00BA1AD9">
        <w:rPr>
          <w:rFonts w:ascii="Times New Roman" w:eastAsia="Times New Roman" w:hAnsi="Times New Roman" w:cs="Times New Roman"/>
          <w:sz w:val="16"/>
          <w:szCs w:val="16"/>
          <w:lang w:eastAsia="ru-RU"/>
        </w:rPr>
        <w:t xml:space="preserve"> несут ответственность за достоверность предоставляемой ими информации;</w:t>
      </w:r>
    </w:p>
    <w:p w:rsidR="00BA1AD9" w:rsidRPr="00BA1AD9" w:rsidRDefault="00BA1AD9" w:rsidP="00BA1AD9">
      <w:pPr>
        <w:numPr>
          <w:ilvl w:val="0"/>
          <w:numId w:val="5"/>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в случае возникновения ущерба у одной из </w:t>
      </w:r>
      <w:r w:rsidRPr="00BA1AD9">
        <w:rPr>
          <w:rFonts w:ascii="Times New Roman" w:eastAsia="Times New Roman" w:hAnsi="Times New Roman" w:cs="Times New Roman"/>
          <w:b/>
          <w:sz w:val="16"/>
          <w:szCs w:val="16"/>
          <w:lang w:eastAsia="ru-RU"/>
        </w:rPr>
        <w:t>СТОРОН</w:t>
      </w:r>
      <w:r w:rsidRPr="00BA1AD9">
        <w:rPr>
          <w:rFonts w:ascii="Times New Roman" w:eastAsia="Times New Roman" w:hAnsi="Times New Roman" w:cs="Times New Roman"/>
          <w:sz w:val="16"/>
          <w:szCs w:val="16"/>
          <w:lang w:eastAsia="ru-RU"/>
        </w:rPr>
        <w:t xml:space="preserve">, возмещение ущерба </w:t>
      </w:r>
      <w:r w:rsidRPr="00BA1AD9">
        <w:rPr>
          <w:rFonts w:ascii="Times New Roman" w:eastAsia="Times New Roman" w:hAnsi="Times New Roman" w:cs="Times New Roman"/>
          <w:b/>
          <w:sz w:val="16"/>
          <w:szCs w:val="16"/>
          <w:lang w:eastAsia="ru-RU"/>
        </w:rPr>
        <w:t>СТОРОНОЙ</w:t>
      </w:r>
      <w:r w:rsidRPr="00BA1AD9">
        <w:rPr>
          <w:rFonts w:ascii="Times New Roman" w:eastAsia="Times New Roman" w:hAnsi="Times New Roman" w:cs="Times New Roman"/>
          <w:sz w:val="16"/>
          <w:szCs w:val="16"/>
          <w:lang w:eastAsia="ru-RU"/>
        </w:rPr>
        <w:t xml:space="preserve">, ответственной за этот ущерб, осуществляется согласно </w:t>
      </w:r>
      <w:proofErr w:type="gramStart"/>
      <w:r w:rsidRPr="00BA1AD9">
        <w:rPr>
          <w:rFonts w:ascii="Times New Roman" w:eastAsia="Times New Roman" w:hAnsi="Times New Roman" w:cs="Times New Roman"/>
          <w:sz w:val="16"/>
          <w:szCs w:val="16"/>
          <w:lang w:eastAsia="ru-RU"/>
        </w:rPr>
        <w:t>действующему</w:t>
      </w:r>
      <w:proofErr w:type="gramEnd"/>
      <w:r w:rsidRPr="00BA1AD9">
        <w:rPr>
          <w:rFonts w:ascii="Times New Roman" w:eastAsia="Times New Roman" w:hAnsi="Times New Roman" w:cs="Times New Roman"/>
          <w:sz w:val="16"/>
          <w:szCs w:val="16"/>
          <w:lang w:eastAsia="ru-RU"/>
        </w:rPr>
        <w:t xml:space="preserve"> законодательства Российской Федерации;</w:t>
      </w:r>
    </w:p>
    <w:p w:rsidR="00BA1AD9" w:rsidRPr="00BA1AD9" w:rsidRDefault="00BA1AD9" w:rsidP="00BA1AD9">
      <w:pPr>
        <w:numPr>
          <w:ilvl w:val="0"/>
          <w:numId w:val="5"/>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правильность и своевременность оплаты услуг, предоставляемых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w:t>
      </w:r>
    </w:p>
    <w:p w:rsidR="00BA1AD9" w:rsidRPr="00BA1AD9" w:rsidRDefault="00BA1AD9" w:rsidP="00BA1AD9">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9.4. ДЕПОЗИТАРИЙ</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Cs/>
          <w:sz w:val="16"/>
          <w:szCs w:val="16"/>
          <w:lang w:eastAsia="ru-RU"/>
        </w:rPr>
        <w:t>не несет ответственности перед</w:t>
      </w:r>
      <w:r w:rsidRPr="00BA1AD9">
        <w:rPr>
          <w:rFonts w:ascii="Times New Roman" w:eastAsia="Times New Roman" w:hAnsi="Times New Roman" w:cs="Times New Roman"/>
          <w:b/>
          <w:bCs/>
          <w:sz w:val="16"/>
          <w:szCs w:val="16"/>
          <w:lang w:eastAsia="ru-RU"/>
        </w:rPr>
        <w:t xml:space="preserve"> ДЕПОНЕНТОМ</w:t>
      </w:r>
      <w:r w:rsidRPr="00BA1AD9">
        <w:rPr>
          <w:rFonts w:ascii="Times New Roman" w:eastAsia="Times New Roman" w:hAnsi="Times New Roman" w:cs="Times New Roman"/>
          <w:bCs/>
          <w:sz w:val="16"/>
          <w:szCs w:val="16"/>
          <w:lang w:eastAsia="ru-RU"/>
        </w:rPr>
        <w:t>:</w:t>
      </w:r>
    </w:p>
    <w:p w:rsidR="00BA1AD9" w:rsidRPr="00BA1AD9" w:rsidRDefault="00BA1AD9" w:rsidP="00BA1AD9">
      <w:pPr>
        <w:numPr>
          <w:ilvl w:val="0"/>
          <w:numId w:val="6"/>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за действия эмитента или Регистратора в отношении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bCs/>
          <w:sz w:val="16"/>
          <w:szCs w:val="16"/>
          <w:lang w:eastAsia="ru-RU"/>
        </w:rPr>
        <w:t>;</w:t>
      </w:r>
    </w:p>
    <w:p w:rsidR="00BA1AD9" w:rsidRPr="00BA1AD9" w:rsidRDefault="00BA1AD9" w:rsidP="00BA1AD9">
      <w:pPr>
        <w:numPr>
          <w:ilvl w:val="0"/>
          <w:numId w:val="6"/>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за ущерб, причиненный действием или бездействием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обоснованно полагавшегося на письменные поручения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и его доверенных лиц, а также на информацию, утерявшую свою достоверность из-за невыполнения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пункта </w:t>
      </w:r>
      <w:r w:rsidRPr="00BA1AD9">
        <w:rPr>
          <w:rFonts w:ascii="Times New Roman" w:eastAsia="Times New Roman" w:hAnsi="Times New Roman" w:cs="Times New Roman"/>
          <w:b/>
          <w:bCs/>
          <w:sz w:val="16"/>
          <w:szCs w:val="16"/>
          <w:lang w:eastAsia="ru-RU"/>
        </w:rPr>
        <w:t>6.5</w:t>
      </w:r>
      <w:r w:rsidRPr="00BA1AD9">
        <w:rPr>
          <w:rFonts w:ascii="Times New Roman" w:eastAsia="Times New Roman" w:hAnsi="Times New Roman" w:cs="Times New Roman"/>
          <w:sz w:val="16"/>
          <w:szCs w:val="16"/>
          <w:lang w:eastAsia="ru-RU"/>
        </w:rPr>
        <w:t>. настоящего Договора;</w:t>
      </w:r>
    </w:p>
    <w:p w:rsidR="00BA1AD9" w:rsidRPr="00BA1AD9" w:rsidRDefault="00BA1AD9" w:rsidP="00BA1AD9">
      <w:pPr>
        <w:numPr>
          <w:ilvl w:val="0"/>
          <w:numId w:val="6"/>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за ущерб, причиненный из-за невозможности осуществления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прав владельцев ценных бумаг, вызванный: не представлением, несвоевременным представлением либо представлением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неправильной информации о себе;</w:t>
      </w:r>
    </w:p>
    <w:p w:rsidR="00BA1AD9" w:rsidRPr="00BA1AD9" w:rsidRDefault="00BA1AD9" w:rsidP="00BA1AD9">
      <w:pPr>
        <w:numPr>
          <w:ilvl w:val="0"/>
          <w:numId w:val="6"/>
        </w:numPr>
        <w:tabs>
          <w:tab w:val="clear" w:pos="360"/>
          <w:tab w:val="num"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за действия других депозитариев, которым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доверил хранение и/или учет ценных бумаг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по поручению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w:t>
      </w:r>
    </w:p>
    <w:p w:rsidR="00BA1AD9" w:rsidRPr="00BA1AD9" w:rsidRDefault="00BA1AD9" w:rsidP="00BA1AD9">
      <w:pPr>
        <w:widowControl w:val="0"/>
        <w:numPr>
          <w:ilvl w:val="0"/>
          <w:numId w:val="8"/>
        </w:numPr>
        <w:tabs>
          <w:tab w:val="num" w:pos="567"/>
        </w:tabs>
        <w:snapToGrid w:val="0"/>
        <w:spacing w:after="0" w:line="240" w:lineRule="auto"/>
        <w:ind w:hanging="35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9.5. ДЕПОЗИТАРИЙ </w:t>
      </w:r>
      <w:r w:rsidRPr="00BA1AD9">
        <w:rPr>
          <w:rFonts w:ascii="Times New Roman" w:eastAsia="Times New Roman" w:hAnsi="Times New Roman" w:cs="Times New Roman"/>
          <w:sz w:val="16"/>
          <w:szCs w:val="16"/>
          <w:lang w:eastAsia="ru-RU"/>
        </w:rPr>
        <w:t xml:space="preserve">не несет ответственность перед учредителями доверительного управления за любые действия или бездействие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качестве доверительного управляющего по распоряжению ценными бумагами, учитываемыми на его счете депо, открытом в </w:t>
      </w:r>
      <w:r w:rsidRPr="00BA1AD9">
        <w:rPr>
          <w:rFonts w:ascii="Times New Roman" w:eastAsia="Times New Roman" w:hAnsi="Times New Roman" w:cs="Times New Roman"/>
          <w:b/>
          <w:bCs/>
          <w:sz w:val="16"/>
          <w:szCs w:val="16"/>
          <w:lang w:eastAsia="ru-RU"/>
        </w:rPr>
        <w:t xml:space="preserve">ДЕПОЗИТАРИИ </w:t>
      </w:r>
      <w:r w:rsidRPr="00BA1AD9">
        <w:rPr>
          <w:rFonts w:ascii="Times New Roman" w:eastAsia="Times New Roman" w:hAnsi="Times New Roman" w:cs="Times New Roman"/>
          <w:sz w:val="16"/>
          <w:szCs w:val="16"/>
          <w:lang w:eastAsia="ru-RU"/>
        </w:rPr>
        <w:t>в соответствии с настоящим Договором.</w:t>
      </w:r>
    </w:p>
    <w:p w:rsidR="00BA1AD9" w:rsidRPr="00BA1AD9" w:rsidRDefault="00BA1AD9" w:rsidP="00BA1AD9">
      <w:pPr>
        <w:keepNext/>
        <w:numPr>
          <w:ilvl w:val="12"/>
          <w:numId w:val="0"/>
        </w:numPr>
        <w:tabs>
          <w:tab w:val="left" w:leader="underscore" w:pos="10206"/>
        </w:tabs>
        <w:overflowPunct w:val="0"/>
        <w:autoSpaceDE w:val="0"/>
        <w:autoSpaceDN w:val="0"/>
        <w:adjustRightInd w:val="0"/>
        <w:spacing w:before="60" w:after="60" w:line="240" w:lineRule="auto"/>
        <w:ind w:firstLine="567"/>
        <w:jc w:val="center"/>
        <w:rPr>
          <w:rFonts w:ascii="Times New Roman" w:eastAsia="Times New Roman" w:hAnsi="Times New Roman" w:cs="Times New Roman"/>
          <w:b/>
          <w:sz w:val="16"/>
          <w:szCs w:val="20"/>
          <w:lang w:eastAsia="ru-RU"/>
        </w:rPr>
      </w:pPr>
      <w:r w:rsidRPr="00BA1AD9">
        <w:rPr>
          <w:rFonts w:ascii="Times New Roman" w:eastAsia="Times New Roman" w:hAnsi="Times New Roman" w:cs="Times New Roman"/>
          <w:b/>
          <w:sz w:val="16"/>
          <w:szCs w:val="20"/>
          <w:lang w:eastAsia="ru-RU"/>
        </w:rPr>
        <w:t>Х. ФИНАНСОВЫЕ ВЗАИМООТНОШЕНИЯ</w:t>
      </w:r>
    </w:p>
    <w:p w:rsidR="00BA1AD9" w:rsidRPr="00BA1AD9" w:rsidRDefault="00BA1AD9" w:rsidP="00BA1AD9">
      <w:pPr>
        <w:numPr>
          <w:ilvl w:val="12"/>
          <w:numId w:val="0"/>
        </w:numPr>
        <w:spacing w:after="0" w:line="240" w:lineRule="auto"/>
        <w:ind w:firstLine="567"/>
        <w:jc w:val="both"/>
        <w:rPr>
          <w:rFonts w:ascii="Times New Roman" w:eastAsia="Times New Roman" w:hAnsi="Times New Roman" w:cs="Times New Roman"/>
          <w:sz w:val="16"/>
          <w:szCs w:val="24"/>
          <w:lang w:eastAsia="ru-RU"/>
        </w:rPr>
      </w:pPr>
      <w:r w:rsidRPr="00BA1AD9">
        <w:rPr>
          <w:rFonts w:ascii="Times New Roman" w:eastAsia="Times New Roman" w:hAnsi="Times New Roman" w:cs="Times New Roman"/>
          <w:b/>
          <w:bCs/>
          <w:sz w:val="16"/>
          <w:szCs w:val="24"/>
          <w:lang w:eastAsia="ru-RU"/>
        </w:rPr>
        <w:t>10.1. ДЕПОЗИТАРИЙ</w:t>
      </w:r>
      <w:r w:rsidRPr="00BA1AD9">
        <w:rPr>
          <w:rFonts w:ascii="Times New Roman" w:eastAsia="Times New Roman" w:hAnsi="Times New Roman" w:cs="Times New Roman"/>
          <w:sz w:val="16"/>
          <w:szCs w:val="24"/>
          <w:lang w:eastAsia="ru-RU"/>
        </w:rPr>
        <w:t xml:space="preserve"> взимает с </w:t>
      </w:r>
      <w:r w:rsidRPr="00BA1AD9">
        <w:rPr>
          <w:rFonts w:ascii="Times New Roman" w:eastAsia="Times New Roman" w:hAnsi="Times New Roman" w:cs="Times New Roman"/>
          <w:b/>
          <w:bCs/>
          <w:sz w:val="16"/>
          <w:szCs w:val="24"/>
          <w:lang w:eastAsia="ru-RU"/>
        </w:rPr>
        <w:t>ДЕПОНЕНТА</w:t>
      </w:r>
      <w:r w:rsidRPr="00BA1AD9">
        <w:rPr>
          <w:rFonts w:ascii="Times New Roman" w:eastAsia="Times New Roman" w:hAnsi="Times New Roman" w:cs="Times New Roman"/>
          <w:sz w:val="16"/>
          <w:szCs w:val="24"/>
          <w:lang w:eastAsia="ru-RU"/>
        </w:rPr>
        <w:t xml:space="preserve"> плату за услуги, оказываемые в соответствии Положением, за ответственное хранение и обслуживание операций с ценными бумагами, согласно Тарифам, действующим в </w:t>
      </w:r>
      <w:r w:rsidRPr="00BA1AD9">
        <w:rPr>
          <w:rFonts w:ascii="Times New Roman" w:eastAsia="Times New Roman" w:hAnsi="Times New Roman" w:cs="Times New Roman"/>
          <w:b/>
          <w:bCs/>
          <w:sz w:val="16"/>
          <w:szCs w:val="24"/>
          <w:lang w:eastAsia="ru-RU"/>
        </w:rPr>
        <w:t>ДЕПОЗИТАРИИ</w:t>
      </w:r>
      <w:r w:rsidRPr="00BA1AD9">
        <w:rPr>
          <w:rFonts w:ascii="Times New Roman" w:eastAsia="Times New Roman" w:hAnsi="Times New Roman" w:cs="Times New Roman"/>
          <w:sz w:val="16"/>
          <w:szCs w:val="24"/>
          <w:lang w:eastAsia="ru-RU"/>
        </w:rPr>
        <w:t xml:space="preserve"> на момент подписания </w:t>
      </w:r>
      <w:r w:rsidRPr="00BA1AD9">
        <w:rPr>
          <w:rFonts w:ascii="Times New Roman" w:eastAsia="Times New Roman" w:hAnsi="Times New Roman" w:cs="Times New Roman"/>
          <w:b/>
          <w:sz w:val="16"/>
          <w:szCs w:val="24"/>
          <w:lang w:eastAsia="ru-RU"/>
        </w:rPr>
        <w:t>СТОРОНАМИ</w:t>
      </w:r>
      <w:r w:rsidRPr="00BA1AD9">
        <w:rPr>
          <w:rFonts w:ascii="Times New Roman" w:eastAsia="Times New Roman" w:hAnsi="Times New Roman" w:cs="Times New Roman"/>
          <w:sz w:val="16"/>
          <w:szCs w:val="24"/>
          <w:lang w:eastAsia="ru-RU"/>
        </w:rPr>
        <w:t xml:space="preserve"> настоящего Договора и являющимся неотъемлемой частью настоящего Договора.</w:t>
      </w:r>
    </w:p>
    <w:p w:rsidR="00BA1AD9" w:rsidRPr="00BA1AD9" w:rsidRDefault="00BA1AD9" w:rsidP="00BA1AD9">
      <w:pPr>
        <w:spacing w:after="0" w:line="240" w:lineRule="auto"/>
        <w:ind w:firstLine="567"/>
        <w:jc w:val="both"/>
        <w:rPr>
          <w:rFonts w:ascii="Times New Roman" w:eastAsia="Times New Roman" w:hAnsi="Times New Roman" w:cs="Times New Roman"/>
          <w:bCs/>
          <w:sz w:val="16"/>
          <w:szCs w:val="16"/>
          <w:lang w:val="x-none" w:eastAsia="ru-RU"/>
        </w:rPr>
      </w:pPr>
      <w:r w:rsidRPr="00BA1AD9">
        <w:rPr>
          <w:rFonts w:ascii="Times New Roman" w:eastAsia="Times New Roman" w:hAnsi="Times New Roman" w:cs="Times New Roman"/>
          <w:b/>
          <w:bCs/>
          <w:sz w:val="16"/>
          <w:szCs w:val="24"/>
          <w:lang w:val="x-none" w:eastAsia="ru-RU"/>
        </w:rPr>
        <w:t>10.2.</w:t>
      </w:r>
      <w:r w:rsidRPr="00BA1AD9">
        <w:rPr>
          <w:rFonts w:ascii="Times New Roman" w:eastAsia="Times New Roman" w:hAnsi="Times New Roman" w:cs="Times New Roman"/>
          <w:bCs/>
          <w:sz w:val="16"/>
          <w:szCs w:val="24"/>
          <w:lang w:val="x-none" w:eastAsia="ru-RU"/>
        </w:rPr>
        <w:t xml:space="preserve"> Предоставленные </w:t>
      </w:r>
      <w:r w:rsidRPr="00BA1AD9">
        <w:rPr>
          <w:rFonts w:ascii="Times New Roman" w:eastAsia="Times New Roman" w:hAnsi="Times New Roman" w:cs="Times New Roman"/>
          <w:b/>
          <w:bCs/>
          <w:sz w:val="16"/>
          <w:szCs w:val="24"/>
          <w:lang w:val="x-none" w:eastAsia="ru-RU"/>
        </w:rPr>
        <w:t>ДЕПОЗИТАРИЕМ</w:t>
      </w:r>
      <w:r w:rsidRPr="00BA1AD9">
        <w:rPr>
          <w:rFonts w:ascii="Times New Roman" w:eastAsia="Times New Roman" w:hAnsi="Times New Roman" w:cs="Times New Roman"/>
          <w:bCs/>
          <w:sz w:val="16"/>
          <w:szCs w:val="24"/>
          <w:lang w:val="x-none" w:eastAsia="ru-RU"/>
        </w:rPr>
        <w:t xml:space="preserve"> услуги </w:t>
      </w:r>
      <w:r w:rsidRPr="00BA1AD9">
        <w:rPr>
          <w:rFonts w:ascii="Times New Roman" w:eastAsia="Times New Roman" w:hAnsi="Times New Roman" w:cs="Times New Roman"/>
          <w:b/>
          <w:bCs/>
          <w:sz w:val="16"/>
          <w:szCs w:val="24"/>
          <w:lang w:val="x-none" w:eastAsia="ru-RU"/>
        </w:rPr>
        <w:t xml:space="preserve">ДЕПОНЕНТ </w:t>
      </w:r>
      <w:r w:rsidRPr="00BA1AD9">
        <w:rPr>
          <w:rFonts w:ascii="Times New Roman" w:eastAsia="Times New Roman" w:hAnsi="Times New Roman" w:cs="Times New Roman"/>
          <w:bCs/>
          <w:sz w:val="16"/>
          <w:szCs w:val="24"/>
          <w:lang w:val="x-none" w:eastAsia="ru-RU"/>
        </w:rPr>
        <w:t xml:space="preserve">- </w:t>
      </w:r>
      <w:r w:rsidRPr="00BA1AD9">
        <w:rPr>
          <w:rFonts w:ascii="Times New Roman" w:eastAsia="Times New Roman" w:hAnsi="Times New Roman" w:cs="Times New Roman"/>
          <w:sz w:val="16"/>
          <w:szCs w:val="24"/>
          <w:lang w:val="x-none" w:eastAsia="ru-RU"/>
        </w:rPr>
        <w:t xml:space="preserve">физическое лицо, оплачивает наличными в кассу </w:t>
      </w:r>
      <w:r w:rsidRPr="00BA1AD9">
        <w:rPr>
          <w:rFonts w:ascii="Times New Roman CYR" w:eastAsia="Times New Roman" w:hAnsi="Times New Roman CYR" w:cs="Times New Roman"/>
          <w:bCs/>
          <w:sz w:val="16"/>
          <w:szCs w:val="24"/>
          <w:lang w:val="x-none" w:eastAsia="ru-RU"/>
        </w:rPr>
        <w:t xml:space="preserve">Банка </w:t>
      </w:r>
      <w:r w:rsidRPr="00BA1AD9">
        <w:rPr>
          <w:rFonts w:ascii="Times New Roman" w:eastAsia="Times New Roman" w:hAnsi="Times New Roman" w:cs="Times New Roman"/>
          <w:sz w:val="16"/>
          <w:szCs w:val="24"/>
          <w:lang w:val="x-none" w:eastAsia="ru-RU"/>
        </w:rPr>
        <w:t>на основании приходного ордера,</w:t>
      </w:r>
      <w:r w:rsidRPr="00BA1AD9">
        <w:rPr>
          <w:rFonts w:ascii="Times New Roman" w:eastAsia="Times New Roman" w:hAnsi="Times New Roman" w:cs="Times New Roman"/>
          <w:bCs/>
          <w:sz w:val="16"/>
          <w:szCs w:val="24"/>
          <w:lang w:val="x-none" w:eastAsia="ru-RU"/>
        </w:rPr>
        <w:t xml:space="preserve"> а </w:t>
      </w:r>
      <w:r w:rsidRPr="00BA1AD9">
        <w:rPr>
          <w:rFonts w:ascii="Times New Roman" w:eastAsia="Times New Roman" w:hAnsi="Times New Roman" w:cs="Times New Roman"/>
          <w:b/>
          <w:bCs/>
          <w:sz w:val="16"/>
          <w:szCs w:val="24"/>
          <w:lang w:val="x-none" w:eastAsia="ru-RU"/>
        </w:rPr>
        <w:t>ДЕПОНЕНТ</w:t>
      </w:r>
      <w:r w:rsidRPr="00BA1AD9">
        <w:rPr>
          <w:rFonts w:ascii="Times New Roman" w:eastAsia="Times New Roman" w:hAnsi="Times New Roman" w:cs="Times New Roman"/>
          <w:bCs/>
          <w:sz w:val="16"/>
          <w:szCs w:val="24"/>
          <w:lang w:val="x-none" w:eastAsia="ru-RU"/>
        </w:rPr>
        <w:t xml:space="preserve"> </w:t>
      </w:r>
      <w:r w:rsidRPr="00BA1AD9">
        <w:rPr>
          <w:rFonts w:ascii="Times New Roman" w:eastAsia="Times New Roman" w:hAnsi="Times New Roman" w:cs="Times New Roman"/>
          <w:sz w:val="16"/>
          <w:szCs w:val="24"/>
          <w:lang w:val="x-none" w:eastAsia="ru-RU"/>
        </w:rPr>
        <w:t>-  юридическое лицо,</w:t>
      </w:r>
      <w:r w:rsidRPr="00BA1AD9">
        <w:rPr>
          <w:rFonts w:ascii="Times New Roman" w:eastAsia="Times New Roman" w:hAnsi="Times New Roman" w:cs="Times New Roman"/>
          <w:sz w:val="16"/>
          <w:lang w:val="x-none" w:eastAsia="ru-RU"/>
        </w:rPr>
        <w:t xml:space="preserve"> платежным поручением на расчетный счет в </w:t>
      </w:r>
      <w:r w:rsidRPr="00BA1AD9">
        <w:rPr>
          <w:rFonts w:ascii="Times New Roman CYR" w:eastAsia="Times New Roman" w:hAnsi="Times New Roman CYR" w:cs="Times New Roman"/>
          <w:bCs/>
          <w:sz w:val="16"/>
          <w:szCs w:val="24"/>
          <w:lang w:val="x-none" w:eastAsia="ru-RU"/>
        </w:rPr>
        <w:t xml:space="preserve">Банке </w:t>
      </w:r>
      <w:r w:rsidRPr="00BA1AD9">
        <w:rPr>
          <w:rFonts w:ascii="Times New Roman" w:eastAsia="Times New Roman" w:hAnsi="Times New Roman" w:cs="Times New Roman"/>
          <w:sz w:val="16"/>
          <w:lang w:val="x-none" w:eastAsia="ru-RU"/>
        </w:rPr>
        <w:t xml:space="preserve"> не позднее  5 (Пяти) банковских дней после предъявления ему счета.</w:t>
      </w:r>
      <w:r w:rsidRPr="00BA1AD9">
        <w:rPr>
          <w:rFonts w:ascii="Times New Roman" w:eastAsia="Times New Roman" w:hAnsi="Times New Roman" w:cs="Times New Roman"/>
          <w:sz w:val="16"/>
          <w:szCs w:val="16"/>
          <w:lang w:val="x-none" w:eastAsia="ru-RU"/>
        </w:rPr>
        <w:t xml:space="preserve"> Акт оказания услуг представляются </w:t>
      </w:r>
      <w:r w:rsidRPr="00BA1AD9">
        <w:rPr>
          <w:rFonts w:ascii="Times New Roman" w:eastAsia="Times New Roman" w:hAnsi="Times New Roman" w:cs="Times New Roman"/>
          <w:b/>
          <w:bCs/>
          <w:sz w:val="16"/>
          <w:szCs w:val="16"/>
          <w:lang w:val="x-none" w:eastAsia="ru-RU"/>
        </w:rPr>
        <w:t>ДЕПОЗИТАРИЕМ</w:t>
      </w:r>
      <w:r w:rsidRPr="00BA1AD9">
        <w:rPr>
          <w:rFonts w:ascii="Times New Roman" w:eastAsia="Times New Roman" w:hAnsi="Times New Roman" w:cs="Times New Roman"/>
          <w:sz w:val="16"/>
          <w:szCs w:val="16"/>
          <w:lang w:val="x-none" w:eastAsia="ru-RU"/>
        </w:rPr>
        <w:t xml:space="preserve"> в течение 5 (Пяти) банковских дней, начиная с момента оплаты счетов за депозитарные услуги. Моментом </w:t>
      </w:r>
      <w:r w:rsidRPr="00BA1AD9">
        <w:rPr>
          <w:rFonts w:ascii="Times New Roman" w:eastAsia="Times New Roman" w:hAnsi="Times New Roman" w:cs="Times New Roman"/>
          <w:sz w:val="16"/>
          <w:szCs w:val="24"/>
          <w:lang w:val="x-none" w:eastAsia="ru-RU"/>
        </w:rPr>
        <w:t xml:space="preserve">оплаты считается дата поступления денежных </w:t>
      </w:r>
      <w:r w:rsidRPr="00BA1AD9">
        <w:rPr>
          <w:rFonts w:ascii="Times New Roman" w:eastAsia="Times New Roman" w:hAnsi="Times New Roman" w:cs="Times New Roman"/>
          <w:sz w:val="16"/>
          <w:szCs w:val="16"/>
          <w:lang w:val="x-none" w:eastAsia="ru-RU"/>
        </w:rPr>
        <w:t>средств на счет</w:t>
      </w:r>
      <w:r w:rsidRPr="00BA1AD9">
        <w:rPr>
          <w:rFonts w:ascii="Times New Roman" w:eastAsia="Times New Roman" w:hAnsi="Times New Roman" w:cs="Times New Roman"/>
          <w:bCs/>
          <w:sz w:val="16"/>
          <w:szCs w:val="16"/>
          <w:lang w:val="x-none" w:eastAsia="ru-RU"/>
        </w:rPr>
        <w:t xml:space="preserve"> </w:t>
      </w:r>
      <w:r w:rsidRPr="00BA1AD9">
        <w:rPr>
          <w:rFonts w:ascii="Times New Roman" w:eastAsia="Times New Roman" w:hAnsi="Times New Roman" w:cs="Times New Roman"/>
          <w:b/>
          <w:bCs/>
          <w:sz w:val="16"/>
          <w:szCs w:val="16"/>
          <w:lang w:val="x-none" w:eastAsia="ru-RU"/>
        </w:rPr>
        <w:t>ДЕПОЗИТАРИЯ</w:t>
      </w:r>
      <w:r w:rsidRPr="00BA1AD9">
        <w:rPr>
          <w:rFonts w:ascii="Times New Roman" w:eastAsia="Times New Roman" w:hAnsi="Times New Roman" w:cs="Times New Roman"/>
          <w:bCs/>
          <w:sz w:val="16"/>
          <w:szCs w:val="16"/>
          <w:lang w:val="x-none" w:eastAsia="ru-RU"/>
        </w:rPr>
        <w:t>.</w:t>
      </w:r>
    </w:p>
    <w:p w:rsidR="00BA1AD9" w:rsidRPr="00BA1AD9" w:rsidRDefault="00BA1AD9" w:rsidP="00BA1AD9">
      <w:pPr>
        <w:numPr>
          <w:ilvl w:val="12"/>
          <w:numId w:val="0"/>
        </w:numPr>
        <w:tabs>
          <w:tab w:val="num" w:pos="0"/>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16"/>
          <w:lang w:eastAsia="ru-RU"/>
        </w:rPr>
        <w:t>10.3.</w:t>
      </w:r>
      <w:r w:rsidRPr="00BA1AD9">
        <w:rPr>
          <w:rFonts w:ascii="Times New Roman" w:eastAsia="Times New Roman" w:hAnsi="Times New Roman" w:cs="Times New Roman"/>
          <w:sz w:val="16"/>
          <w:szCs w:val="16"/>
          <w:lang w:eastAsia="ru-RU"/>
        </w:rPr>
        <w:t xml:space="preserve">.В случае просрочки оплаты </w:t>
      </w:r>
      <w:r w:rsidRPr="00BA1AD9">
        <w:rPr>
          <w:rFonts w:ascii="Times New Roman" w:eastAsia="Times New Roman" w:hAnsi="Times New Roman" w:cs="Times New Roman"/>
          <w:b/>
          <w:bCs/>
          <w:sz w:val="16"/>
          <w:szCs w:val="16"/>
          <w:lang w:eastAsia="ru-RU"/>
        </w:rPr>
        <w:t>ДЕПОНЕНТОМ</w:t>
      </w:r>
      <w:r w:rsidRPr="00BA1AD9">
        <w:rPr>
          <w:rFonts w:ascii="Times New Roman" w:eastAsia="Times New Roman" w:hAnsi="Times New Roman" w:cs="Times New Roman"/>
          <w:sz w:val="16"/>
          <w:szCs w:val="16"/>
          <w:lang w:eastAsia="ru-RU"/>
        </w:rPr>
        <w:t xml:space="preserve"> депозитарной услуги более чем на 1 (Один) календарный месяц </w:t>
      </w:r>
      <w:r w:rsidRPr="00BA1AD9">
        <w:rPr>
          <w:rFonts w:ascii="Times New Roman" w:eastAsia="Times New Roman" w:hAnsi="Times New Roman" w:cs="Times New Roman"/>
          <w:b/>
          <w:bCs/>
          <w:sz w:val="16"/>
          <w:szCs w:val="16"/>
          <w:lang w:eastAsia="ru-RU"/>
        </w:rPr>
        <w:t xml:space="preserve">ДЕПОЗИТАРИЙ </w:t>
      </w:r>
      <w:r w:rsidRPr="00BA1AD9">
        <w:rPr>
          <w:rFonts w:ascii="Times New Roman" w:eastAsia="Times New Roman" w:hAnsi="Times New Roman" w:cs="Times New Roman"/>
          <w:sz w:val="16"/>
          <w:szCs w:val="16"/>
          <w:lang w:eastAsia="ru-RU"/>
        </w:rPr>
        <w:t>имеет право:</w:t>
      </w:r>
    </w:p>
    <w:p w:rsidR="00BA1AD9" w:rsidRPr="00BA1AD9" w:rsidRDefault="00BA1AD9" w:rsidP="00BA1AD9">
      <w:pPr>
        <w:numPr>
          <w:ilvl w:val="12"/>
          <w:numId w:val="0"/>
        </w:numPr>
        <w:tabs>
          <w:tab w:val="num" w:pos="0"/>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 приостановить проведение всех депозитарных операций по счету депо до момента оплаты, заблокировав его. Разблокировка счета депо производится по отдельному поручению </w:t>
      </w:r>
      <w:r w:rsidRPr="00BA1AD9">
        <w:rPr>
          <w:rFonts w:ascii="Times New Roman" w:eastAsia="Times New Roman" w:hAnsi="Times New Roman" w:cs="Times New Roman"/>
          <w:b/>
          <w:bCs/>
          <w:sz w:val="16"/>
          <w:szCs w:val="16"/>
          <w:lang w:eastAsia="ru-RU"/>
        </w:rPr>
        <w:t xml:space="preserve">ДЕПОНЕНТА </w:t>
      </w:r>
      <w:r w:rsidRPr="00BA1AD9">
        <w:rPr>
          <w:rFonts w:ascii="Times New Roman" w:eastAsia="Times New Roman" w:hAnsi="Times New Roman" w:cs="Times New Roman"/>
          <w:bCs/>
          <w:sz w:val="16"/>
          <w:szCs w:val="16"/>
          <w:lang w:eastAsia="ru-RU"/>
        </w:rPr>
        <w:t>с</w:t>
      </w:r>
      <w:r w:rsidRPr="00BA1AD9">
        <w:rPr>
          <w:rFonts w:ascii="Times New Roman" w:eastAsia="Times New Roman" w:hAnsi="Times New Roman" w:cs="Times New Roman"/>
          <w:sz w:val="16"/>
          <w:szCs w:val="16"/>
          <w:lang w:eastAsia="ru-RU"/>
        </w:rPr>
        <w:t xml:space="preserve"> учетом оплаты всех предыдущих задолженностей;</w:t>
      </w:r>
    </w:p>
    <w:p w:rsidR="00BA1AD9" w:rsidRPr="00BA1AD9" w:rsidRDefault="00BA1AD9" w:rsidP="00BA1AD9">
      <w:pPr>
        <w:autoSpaceDE w:val="0"/>
        <w:autoSpaceDN w:val="0"/>
        <w:spacing w:after="0" w:line="240" w:lineRule="auto"/>
        <w:ind w:firstLine="720"/>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 в </w:t>
      </w:r>
      <w:proofErr w:type="spellStart"/>
      <w:r w:rsidRPr="00BA1AD9">
        <w:rPr>
          <w:rFonts w:ascii="Times New Roman" w:eastAsia="Times New Roman" w:hAnsi="Times New Roman" w:cs="Times New Roman"/>
          <w:sz w:val="16"/>
          <w:szCs w:val="16"/>
          <w:lang w:eastAsia="ru-RU"/>
        </w:rPr>
        <w:t>безакцептном</w:t>
      </w:r>
      <w:proofErr w:type="spellEnd"/>
      <w:r w:rsidRPr="00BA1AD9">
        <w:rPr>
          <w:rFonts w:ascii="Times New Roman" w:eastAsia="Times New Roman" w:hAnsi="Times New Roman" w:cs="Times New Roman"/>
          <w:sz w:val="16"/>
          <w:szCs w:val="16"/>
          <w:lang w:eastAsia="ru-RU"/>
        </w:rPr>
        <w:t xml:space="preserve"> порядке осуществить списание суммы причитающегося ему комиссионного вознаграждения с банковского счета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(плательщика), открытого в </w:t>
      </w:r>
      <w:r w:rsidRPr="00BA1AD9">
        <w:rPr>
          <w:rFonts w:ascii="Times New Roman CYR" w:eastAsia="Times New Roman" w:hAnsi="Times New Roman CYR" w:cs="Times New Roman"/>
          <w:sz w:val="16"/>
          <w:szCs w:val="16"/>
          <w:lang w:eastAsia="ru-RU"/>
        </w:rPr>
        <w:t>Банке</w:t>
      </w:r>
      <w:r w:rsidRPr="00BA1AD9">
        <w:rPr>
          <w:rFonts w:ascii="Times New Roman" w:eastAsia="Times New Roman" w:hAnsi="Times New Roman" w:cs="Times New Roman"/>
          <w:sz w:val="16"/>
          <w:szCs w:val="16"/>
          <w:lang w:eastAsia="ru-RU"/>
        </w:rPr>
        <w:t>;</w:t>
      </w:r>
    </w:p>
    <w:p w:rsidR="00BA1AD9" w:rsidRPr="00BA1AD9" w:rsidRDefault="00BA1AD9" w:rsidP="00BA1AD9">
      <w:pPr>
        <w:numPr>
          <w:ilvl w:val="12"/>
          <w:numId w:val="0"/>
        </w:numPr>
        <w:tabs>
          <w:tab w:val="num" w:pos="0"/>
        </w:tabs>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 xml:space="preserve">- при перечислении (выплате) доходов по ценным бумагам производить выплату причитающихся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сумм за вычетом суммы причитающегося ему комиссионного вознаграждения.</w:t>
      </w:r>
    </w:p>
    <w:p w:rsidR="00BA1AD9" w:rsidRPr="00BA1AD9" w:rsidRDefault="00BA1AD9" w:rsidP="00BA1AD9">
      <w:pPr>
        <w:numPr>
          <w:ilvl w:val="12"/>
          <w:numId w:val="0"/>
        </w:numPr>
        <w:spacing w:after="0" w:line="240" w:lineRule="auto"/>
        <w:ind w:firstLine="567"/>
        <w:jc w:val="both"/>
        <w:rPr>
          <w:rFonts w:ascii="Times New Roman" w:eastAsia="Times New Roman" w:hAnsi="Times New Roman" w:cs="Times New Roman"/>
          <w:b/>
          <w:bCs/>
          <w:sz w:val="16"/>
          <w:szCs w:val="24"/>
          <w:lang w:eastAsia="ru-RU"/>
        </w:rPr>
      </w:pPr>
      <w:r w:rsidRPr="00BA1AD9">
        <w:rPr>
          <w:rFonts w:ascii="Times New Roman" w:eastAsia="Times New Roman" w:hAnsi="Times New Roman" w:cs="Times New Roman"/>
          <w:sz w:val="16"/>
          <w:szCs w:val="24"/>
          <w:lang w:eastAsia="ru-RU"/>
        </w:rPr>
        <w:t xml:space="preserve">За нарушение срока оплаты услуг, предусмотренного настоящим Договором, </w:t>
      </w:r>
      <w:r w:rsidRPr="00BA1AD9">
        <w:rPr>
          <w:rFonts w:ascii="Times New Roman" w:eastAsia="Times New Roman" w:hAnsi="Times New Roman" w:cs="Times New Roman"/>
          <w:b/>
          <w:sz w:val="16"/>
          <w:szCs w:val="24"/>
          <w:lang w:eastAsia="ru-RU"/>
        </w:rPr>
        <w:t xml:space="preserve">ДЕПОНЕНТ </w:t>
      </w:r>
      <w:r w:rsidRPr="00BA1AD9">
        <w:rPr>
          <w:rFonts w:ascii="Times New Roman" w:eastAsia="Times New Roman" w:hAnsi="Times New Roman" w:cs="Times New Roman"/>
          <w:sz w:val="16"/>
          <w:szCs w:val="24"/>
          <w:lang w:eastAsia="ru-RU"/>
        </w:rPr>
        <w:t xml:space="preserve">уплачивает </w:t>
      </w:r>
      <w:r w:rsidRPr="00BA1AD9">
        <w:rPr>
          <w:rFonts w:ascii="Times New Roman" w:eastAsia="Times New Roman" w:hAnsi="Times New Roman" w:cs="Times New Roman"/>
          <w:b/>
          <w:sz w:val="16"/>
          <w:szCs w:val="24"/>
          <w:lang w:eastAsia="ru-RU"/>
        </w:rPr>
        <w:t xml:space="preserve">ДЕПОЗИТАРИЮ </w:t>
      </w:r>
      <w:r w:rsidRPr="00BA1AD9">
        <w:rPr>
          <w:rFonts w:ascii="Times New Roman" w:eastAsia="Times New Roman" w:hAnsi="Times New Roman" w:cs="Times New Roman"/>
          <w:sz w:val="16"/>
          <w:szCs w:val="24"/>
          <w:lang w:eastAsia="ru-RU"/>
        </w:rPr>
        <w:t xml:space="preserve">неустойку (пени) в размере 0,1 (Ноль целых одна десятая) процента от причитающейся к уплате суммы за каждый день просрочки. </w:t>
      </w:r>
      <w:r w:rsidRPr="00BA1AD9">
        <w:rPr>
          <w:rFonts w:ascii="Times New Roman" w:eastAsia="Times New Roman" w:hAnsi="Times New Roman" w:cs="Times New Roman"/>
          <w:b/>
          <w:bCs/>
          <w:sz w:val="16"/>
          <w:szCs w:val="24"/>
          <w:lang w:eastAsia="ru-RU"/>
        </w:rPr>
        <w:t>ДЕПОНЕНТ</w:t>
      </w:r>
      <w:r w:rsidRPr="00BA1AD9">
        <w:rPr>
          <w:rFonts w:ascii="Times New Roman" w:eastAsia="Times New Roman" w:hAnsi="Times New Roman" w:cs="Times New Roman"/>
          <w:sz w:val="16"/>
          <w:szCs w:val="24"/>
          <w:lang w:eastAsia="ru-RU"/>
        </w:rPr>
        <w:t xml:space="preserve"> оплачивает неустойку (пени) в момент обращения в </w:t>
      </w:r>
      <w:r w:rsidRPr="00BA1AD9">
        <w:rPr>
          <w:rFonts w:ascii="Times New Roman" w:eastAsia="Times New Roman" w:hAnsi="Times New Roman" w:cs="Times New Roman"/>
          <w:b/>
          <w:bCs/>
          <w:sz w:val="16"/>
          <w:szCs w:val="24"/>
          <w:lang w:eastAsia="ru-RU"/>
        </w:rPr>
        <w:t>ДЕПОЗИТАРИЙ</w:t>
      </w:r>
      <w:r w:rsidRPr="00BA1AD9">
        <w:rPr>
          <w:rFonts w:ascii="Times New Roman" w:eastAsia="Times New Roman" w:hAnsi="Times New Roman" w:cs="Times New Roman"/>
          <w:bCs/>
          <w:sz w:val="16"/>
          <w:szCs w:val="24"/>
          <w:lang w:eastAsia="ru-RU"/>
        </w:rPr>
        <w:t>.</w:t>
      </w:r>
      <w:r w:rsidRPr="00BA1AD9">
        <w:rPr>
          <w:rFonts w:ascii="Times New Roman" w:eastAsia="Times New Roman" w:hAnsi="Times New Roman" w:cs="Times New Roman"/>
          <w:b/>
          <w:bCs/>
          <w:sz w:val="16"/>
          <w:szCs w:val="24"/>
          <w:lang w:eastAsia="ru-RU"/>
        </w:rPr>
        <w:t xml:space="preserve"> </w:t>
      </w:r>
    </w:p>
    <w:p w:rsidR="00BA1AD9" w:rsidRPr="00BA1AD9" w:rsidRDefault="00BA1AD9" w:rsidP="00BA1AD9">
      <w:pPr>
        <w:spacing w:after="0" w:line="240" w:lineRule="auto"/>
        <w:ind w:firstLine="567"/>
        <w:jc w:val="both"/>
        <w:rPr>
          <w:rFonts w:ascii="Times New Roman CYR" w:eastAsia="Times New Roman" w:hAnsi="Times New Roman CYR" w:cs="Times New Roman"/>
          <w:b/>
          <w:sz w:val="16"/>
          <w:szCs w:val="24"/>
          <w:lang w:eastAsia="ru-RU"/>
        </w:rPr>
      </w:pPr>
      <w:r w:rsidRPr="00BA1AD9">
        <w:rPr>
          <w:rFonts w:ascii="Times New Roman CYR" w:eastAsia="Times New Roman" w:hAnsi="Times New Roman CYR" w:cs="Times New Roman"/>
          <w:b/>
          <w:bCs/>
          <w:sz w:val="16"/>
          <w:szCs w:val="24"/>
          <w:lang w:eastAsia="ru-RU"/>
        </w:rPr>
        <w:t>10.4.</w:t>
      </w:r>
      <w:r w:rsidRPr="00BA1AD9">
        <w:rPr>
          <w:rFonts w:ascii="Times New Roman CYR" w:eastAsia="Times New Roman" w:hAnsi="Times New Roman CYR" w:cs="Times New Roman"/>
          <w:sz w:val="16"/>
          <w:szCs w:val="24"/>
          <w:lang w:eastAsia="ru-RU"/>
        </w:rPr>
        <w:t xml:space="preserve"> При депонировании именных ценных бумаг расходы </w:t>
      </w:r>
      <w:r w:rsidRPr="00BA1AD9">
        <w:rPr>
          <w:rFonts w:ascii="Times New Roman CYR" w:eastAsia="Times New Roman" w:hAnsi="Times New Roman CYR" w:cs="Times New Roman"/>
          <w:b/>
          <w:sz w:val="16"/>
          <w:szCs w:val="24"/>
          <w:lang w:eastAsia="ru-RU"/>
        </w:rPr>
        <w:t>ДЕПОЗИТАРИЯ</w:t>
      </w:r>
      <w:r w:rsidRPr="00BA1AD9">
        <w:rPr>
          <w:rFonts w:ascii="Times New Roman CYR" w:eastAsia="Times New Roman" w:hAnsi="Times New Roman CYR" w:cs="Times New Roman"/>
          <w:sz w:val="16"/>
          <w:szCs w:val="24"/>
          <w:lang w:eastAsia="ru-RU"/>
        </w:rPr>
        <w:t xml:space="preserve">, связанные с перерегистрацией ценных бумаг </w:t>
      </w:r>
      <w:r w:rsidRPr="00BA1AD9">
        <w:rPr>
          <w:rFonts w:ascii="Times New Roman CYR" w:eastAsia="Times New Roman" w:hAnsi="Times New Roman CYR" w:cs="Times New Roman"/>
          <w:b/>
          <w:sz w:val="16"/>
          <w:szCs w:val="24"/>
          <w:lang w:eastAsia="ru-RU"/>
        </w:rPr>
        <w:t>ДЕПОНЕНТА</w:t>
      </w:r>
      <w:r w:rsidRPr="00BA1AD9">
        <w:rPr>
          <w:rFonts w:ascii="Times New Roman CYR" w:eastAsia="Times New Roman" w:hAnsi="Times New Roman CYR" w:cs="Times New Roman"/>
          <w:sz w:val="16"/>
          <w:szCs w:val="24"/>
          <w:lang w:eastAsia="ru-RU"/>
        </w:rPr>
        <w:t xml:space="preserve"> на лицевой счет Банка</w:t>
      </w:r>
      <w:r w:rsidRPr="00BA1AD9">
        <w:rPr>
          <w:rFonts w:ascii="Times New Roman CYR" w:eastAsia="Times New Roman" w:hAnsi="Times New Roman CYR" w:cs="Times New Roman"/>
          <w:b/>
          <w:sz w:val="16"/>
          <w:szCs w:val="24"/>
          <w:lang w:eastAsia="ru-RU"/>
        </w:rPr>
        <w:t xml:space="preserve"> </w:t>
      </w:r>
      <w:r w:rsidRPr="00BA1AD9">
        <w:rPr>
          <w:rFonts w:ascii="Times New Roman CYR" w:eastAsia="Times New Roman" w:hAnsi="Times New Roman CYR" w:cs="Times New Roman"/>
          <w:sz w:val="16"/>
          <w:szCs w:val="24"/>
          <w:lang w:eastAsia="ru-RU"/>
        </w:rPr>
        <w:t xml:space="preserve">в реестре акционеров как номинального держателя или на </w:t>
      </w:r>
      <w:proofErr w:type="spellStart"/>
      <w:r w:rsidRPr="00BA1AD9">
        <w:rPr>
          <w:rFonts w:ascii="Times New Roman CYR" w:eastAsia="Times New Roman" w:hAnsi="Times New Roman CYR" w:cs="Times New Roman"/>
          <w:sz w:val="16"/>
          <w:szCs w:val="24"/>
          <w:lang w:eastAsia="ru-RU"/>
        </w:rPr>
        <w:t>междепозитарный</w:t>
      </w:r>
      <w:proofErr w:type="spellEnd"/>
      <w:r w:rsidRPr="00BA1AD9">
        <w:rPr>
          <w:rFonts w:ascii="Times New Roman CYR" w:eastAsia="Times New Roman" w:hAnsi="Times New Roman CYR" w:cs="Times New Roman"/>
          <w:sz w:val="16"/>
          <w:szCs w:val="24"/>
          <w:lang w:eastAsia="ru-RU"/>
        </w:rPr>
        <w:t xml:space="preserve"> (корреспондентский) счет депо Банка</w:t>
      </w:r>
      <w:r w:rsidRPr="00BA1AD9">
        <w:rPr>
          <w:rFonts w:ascii="Times New Roman CYR" w:eastAsia="Times New Roman" w:hAnsi="Times New Roman CYR" w:cs="Times New Roman"/>
          <w:b/>
          <w:sz w:val="16"/>
          <w:szCs w:val="24"/>
          <w:lang w:eastAsia="ru-RU"/>
        </w:rPr>
        <w:t xml:space="preserve"> </w:t>
      </w:r>
      <w:r w:rsidRPr="00BA1AD9">
        <w:rPr>
          <w:rFonts w:ascii="Times New Roman CYR" w:eastAsia="Times New Roman" w:hAnsi="Times New Roman CYR" w:cs="Times New Roman"/>
          <w:sz w:val="16"/>
          <w:szCs w:val="24"/>
          <w:lang w:eastAsia="ru-RU"/>
        </w:rPr>
        <w:t xml:space="preserve">у номинального держателя (депозитария-корреспондента), а также затраты на инкассацию документов Держателю реестра акционеров или номинальному держателю полностью оплачиваются </w:t>
      </w:r>
      <w:r w:rsidRPr="00BA1AD9">
        <w:rPr>
          <w:rFonts w:ascii="Times New Roman CYR" w:eastAsia="Times New Roman" w:hAnsi="Times New Roman CYR" w:cs="Times New Roman"/>
          <w:b/>
          <w:sz w:val="16"/>
          <w:szCs w:val="24"/>
          <w:lang w:eastAsia="ru-RU"/>
        </w:rPr>
        <w:t>ДЕПОНЕНТОМ</w:t>
      </w:r>
      <w:r w:rsidRPr="00BA1AD9">
        <w:rPr>
          <w:rFonts w:ascii="Times New Roman CYR" w:eastAsia="Times New Roman" w:hAnsi="Times New Roman CYR" w:cs="Times New Roman"/>
          <w:sz w:val="16"/>
          <w:szCs w:val="24"/>
          <w:lang w:eastAsia="ru-RU"/>
        </w:rPr>
        <w:t>.</w:t>
      </w:r>
    </w:p>
    <w:p w:rsidR="00BA1AD9" w:rsidRPr="00BA1AD9" w:rsidRDefault="00BA1AD9" w:rsidP="00BA1AD9">
      <w:pPr>
        <w:numPr>
          <w:ilvl w:val="12"/>
          <w:numId w:val="0"/>
        </w:num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10.5.</w:t>
      </w:r>
      <w:r w:rsidRPr="00BA1AD9">
        <w:rPr>
          <w:rFonts w:ascii="Times New Roman" w:eastAsia="Times New Roman" w:hAnsi="Times New Roman" w:cs="Times New Roman"/>
          <w:sz w:val="16"/>
          <w:szCs w:val="24"/>
          <w:lang w:eastAsia="ru-RU"/>
        </w:rPr>
        <w:t xml:space="preserve"> </w:t>
      </w:r>
      <w:r w:rsidRPr="00BA1AD9">
        <w:rPr>
          <w:rFonts w:ascii="Times New Roman CYR" w:eastAsia="Times New Roman" w:hAnsi="Times New Roman CYR" w:cs="Times New Roman"/>
          <w:b/>
          <w:sz w:val="16"/>
          <w:szCs w:val="24"/>
          <w:lang w:eastAsia="ru-RU"/>
        </w:rPr>
        <w:t xml:space="preserve">ДЕПОЗИТАРИЙ </w:t>
      </w:r>
      <w:r w:rsidRPr="00BA1AD9">
        <w:rPr>
          <w:rFonts w:ascii="Times New Roman CYR" w:eastAsia="Times New Roman" w:hAnsi="Times New Roman CYR" w:cs="Times New Roman"/>
          <w:sz w:val="16"/>
          <w:szCs w:val="24"/>
          <w:lang w:eastAsia="ru-RU"/>
        </w:rPr>
        <w:t xml:space="preserve">может пересмотреть размеры оплаты услуг </w:t>
      </w:r>
      <w:r w:rsidRPr="00BA1AD9">
        <w:rPr>
          <w:rFonts w:ascii="Times New Roman CYR" w:eastAsia="Times New Roman" w:hAnsi="Times New Roman CYR" w:cs="Times New Roman"/>
          <w:b/>
          <w:sz w:val="16"/>
          <w:szCs w:val="24"/>
          <w:lang w:eastAsia="ru-RU"/>
        </w:rPr>
        <w:t xml:space="preserve">ДЕПОЗИТАРИЯ </w:t>
      </w:r>
      <w:r w:rsidRPr="00BA1AD9">
        <w:rPr>
          <w:rFonts w:ascii="Times New Roman CYR" w:eastAsia="Times New Roman" w:hAnsi="Times New Roman CYR" w:cs="Times New Roman"/>
          <w:sz w:val="16"/>
          <w:szCs w:val="24"/>
          <w:lang w:eastAsia="ru-RU"/>
        </w:rPr>
        <w:t>с уведомлением</w:t>
      </w:r>
      <w:r w:rsidRPr="00BA1AD9">
        <w:rPr>
          <w:rFonts w:ascii="Times New Roman CYR" w:eastAsia="Times New Roman" w:hAnsi="Times New Roman CYR" w:cs="Times New Roman"/>
          <w:b/>
          <w:sz w:val="16"/>
          <w:szCs w:val="24"/>
          <w:lang w:eastAsia="ru-RU"/>
        </w:rPr>
        <w:t xml:space="preserve"> ДЕПОНЕНТА </w:t>
      </w:r>
      <w:r w:rsidRPr="00BA1AD9">
        <w:rPr>
          <w:rFonts w:ascii="Times New Roman CYR" w:eastAsia="Times New Roman" w:hAnsi="Times New Roman CYR" w:cs="Times New Roman"/>
          <w:sz w:val="16"/>
          <w:szCs w:val="24"/>
          <w:lang w:eastAsia="ru-RU"/>
        </w:rPr>
        <w:t>(пункт</w:t>
      </w:r>
      <w:r w:rsidRPr="00BA1AD9">
        <w:rPr>
          <w:rFonts w:ascii="Times New Roman CYR" w:eastAsia="Times New Roman" w:hAnsi="Times New Roman CYR" w:cs="Times New Roman"/>
          <w:b/>
          <w:sz w:val="16"/>
          <w:szCs w:val="24"/>
          <w:lang w:eastAsia="ru-RU"/>
        </w:rPr>
        <w:t xml:space="preserve"> 5.27. </w:t>
      </w:r>
      <w:r w:rsidRPr="00BA1AD9">
        <w:rPr>
          <w:rFonts w:ascii="Times New Roman CYR" w:eastAsia="Times New Roman" w:hAnsi="Times New Roman CYR" w:cs="Times New Roman"/>
          <w:sz w:val="16"/>
          <w:szCs w:val="24"/>
          <w:lang w:eastAsia="ru-RU"/>
        </w:rPr>
        <w:t>настоящего Договора).</w:t>
      </w:r>
    </w:p>
    <w:p w:rsidR="00BA1AD9" w:rsidRPr="00BA1AD9" w:rsidRDefault="00BA1AD9" w:rsidP="00BA1AD9">
      <w:pPr>
        <w:numPr>
          <w:ilvl w:val="12"/>
          <w:numId w:val="0"/>
        </w:numPr>
        <w:spacing w:after="0" w:line="240" w:lineRule="auto"/>
        <w:ind w:firstLine="567"/>
        <w:jc w:val="both"/>
        <w:rPr>
          <w:rFonts w:ascii="Times New Roman" w:eastAsia="Times New Roman" w:hAnsi="Times New Roman" w:cs="Times New Roman"/>
          <w:bCs/>
          <w:sz w:val="16"/>
          <w:szCs w:val="24"/>
          <w:lang w:val="x-none" w:eastAsia="ru-RU"/>
        </w:rPr>
      </w:pPr>
      <w:r w:rsidRPr="00BA1AD9">
        <w:rPr>
          <w:rFonts w:ascii="Times New Roman" w:eastAsia="Times New Roman" w:hAnsi="Times New Roman" w:cs="Times New Roman"/>
          <w:bCs/>
          <w:sz w:val="16"/>
          <w:szCs w:val="24"/>
          <w:lang w:val="x-none" w:eastAsia="ru-RU"/>
        </w:rPr>
        <w:t xml:space="preserve">Моментом уведомления </w:t>
      </w:r>
      <w:r w:rsidRPr="00BA1AD9">
        <w:rPr>
          <w:rFonts w:ascii="Times New Roman" w:eastAsia="Times New Roman" w:hAnsi="Times New Roman" w:cs="Times New Roman"/>
          <w:b/>
          <w:bCs/>
          <w:sz w:val="16"/>
          <w:szCs w:val="24"/>
          <w:lang w:val="x-none" w:eastAsia="ru-RU"/>
        </w:rPr>
        <w:t>ДЕПОНЕНТА</w:t>
      </w:r>
      <w:r w:rsidRPr="00BA1AD9">
        <w:rPr>
          <w:rFonts w:ascii="Times New Roman" w:eastAsia="Times New Roman" w:hAnsi="Times New Roman" w:cs="Times New Roman"/>
          <w:bCs/>
          <w:sz w:val="16"/>
          <w:szCs w:val="24"/>
          <w:lang w:val="x-none" w:eastAsia="ru-RU"/>
        </w:rPr>
        <w:t xml:space="preserve"> об изменениях Тарифов услуг считается дата размещения их в сети «Интернет» на </w:t>
      </w:r>
      <w:r w:rsidRPr="00BA1AD9">
        <w:rPr>
          <w:rFonts w:ascii="Times New Roman" w:eastAsia="Times New Roman" w:hAnsi="Times New Roman" w:cs="Times New Roman"/>
          <w:bCs/>
          <w:sz w:val="16"/>
          <w:szCs w:val="24"/>
          <w:lang w:val="en-US" w:eastAsia="ru-RU"/>
        </w:rPr>
        <w:t>WEB</w:t>
      </w:r>
      <w:r w:rsidRPr="00BA1AD9">
        <w:rPr>
          <w:rFonts w:ascii="Times New Roman" w:eastAsia="Times New Roman" w:hAnsi="Times New Roman" w:cs="Times New Roman"/>
          <w:bCs/>
          <w:sz w:val="16"/>
          <w:szCs w:val="24"/>
          <w:lang w:val="x-none" w:eastAsia="ru-RU"/>
        </w:rPr>
        <w:t xml:space="preserve">-сервере Банка - \http://nbdbank.ru/.  </w:t>
      </w:r>
      <w:r w:rsidRPr="00BA1AD9">
        <w:rPr>
          <w:rFonts w:ascii="Times New Roman" w:eastAsia="Times New Roman" w:hAnsi="Times New Roman" w:cs="Times New Roman"/>
          <w:b/>
          <w:bCs/>
          <w:sz w:val="16"/>
          <w:szCs w:val="24"/>
          <w:lang w:val="x-none" w:eastAsia="ru-RU"/>
        </w:rPr>
        <w:t>ДЕПОНЕНТ</w:t>
      </w:r>
      <w:r w:rsidRPr="00BA1AD9">
        <w:rPr>
          <w:rFonts w:ascii="Times New Roman" w:eastAsia="Times New Roman" w:hAnsi="Times New Roman" w:cs="Times New Roman"/>
          <w:bCs/>
          <w:sz w:val="16"/>
          <w:szCs w:val="24"/>
          <w:lang w:val="x-none" w:eastAsia="ru-RU"/>
        </w:rPr>
        <w:t xml:space="preserve"> самостоятельно просматривает соответствующие сообщения на </w:t>
      </w:r>
      <w:r w:rsidRPr="00BA1AD9">
        <w:rPr>
          <w:rFonts w:ascii="Times New Roman" w:eastAsia="Times New Roman" w:hAnsi="Times New Roman" w:cs="Times New Roman"/>
          <w:bCs/>
          <w:sz w:val="16"/>
          <w:szCs w:val="24"/>
          <w:lang w:val="en-US" w:eastAsia="ru-RU"/>
        </w:rPr>
        <w:t>WEB</w:t>
      </w:r>
      <w:r w:rsidRPr="00BA1AD9">
        <w:rPr>
          <w:rFonts w:ascii="Times New Roman" w:eastAsia="Times New Roman" w:hAnsi="Times New Roman" w:cs="Times New Roman"/>
          <w:bCs/>
          <w:sz w:val="16"/>
          <w:szCs w:val="24"/>
          <w:lang w:val="x-none" w:eastAsia="ru-RU"/>
        </w:rPr>
        <w:t xml:space="preserve">-сайте Банка. </w:t>
      </w:r>
    </w:p>
    <w:p w:rsidR="00BA1AD9" w:rsidRPr="00BA1AD9" w:rsidRDefault="00BA1AD9" w:rsidP="00BA1AD9">
      <w:pPr>
        <w:numPr>
          <w:ilvl w:val="12"/>
          <w:numId w:val="0"/>
        </w:numPr>
        <w:spacing w:after="0" w:line="240" w:lineRule="auto"/>
        <w:ind w:firstLine="567"/>
        <w:jc w:val="both"/>
        <w:rPr>
          <w:rFonts w:ascii="Times New Roman" w:eastAsia="Times New Roman" w:hAnsi="Times New Roman" w:cs="Times New Roman"/>
          <w:sz w:val="16"/>
          <w:szCs w:val="24"/>
          <w:lang w:eastAsia="ru-RU"/>
        </w:rPr>
      </w:pPr>
      <w:r w:rsidRPr="00BA1AD9">
        <w:rPr>
          <w:rFonts w:ascii="Times New Roman" w:eastAsia="Times New Roman" w:hAnsi="Times New Roman" w:cs="Times New Roman"/>
          <w:b/>
          <w:sz w:val="16"/>
          <w:szCs w:val="24"/>
          <w:lang w:eastAsia="ru-RU"/>
        </w:rPr>
        <w:t xml:space="preserve">10.6. </w:t>
      </w:r>
      <w:r w:rsidRPr="00BA1AD9">
        <w:rPr>
          <w:rFonts w:ascii="Times New Roman" w:eastAsia="Times New Roman" w:hAnsi="Times New Roman" w:cs="Times New Roman"/>
          <w:sz w:val="16"/>
          <w:szCs w:val="24"/>
          <w:lang w:eastAsia="ru-RU"/>
        </w:rPr>
        <w:t xml:space="preserve">В случае несогласия </w:t>
      </w:r>
      <w:r w:rsidRPr="00BA1AD9">
        <w:rPr>
          <w:rFonts w:ascii="Times New Roman" w:eastAsia="Times New Roman" w:hAnsi="Times New Roman" w:cs="Times New Roman"/>
          <w:b/>
          <w:sz w:val="16"/>
          <w:szCs w:val="24"/>
          <w:lang w:eastAsia="ru-RU"/>
        </w:rPr>
        <w:t>ДЕПОНЕНТА</w:t>
      </w:r>
      <w:r w:rsidRPr="00BA1AD9">
        <w:rPr>
          <w:rFonts w:ascii="Times New Roman" w:eastAsia="Times New Roman" w:hAnsi="Times New Roman" w:cs="Times New Roman"/>
          <w:sz w:val="16"/>
          <w:szCs w:val="24"/>
          <w:lang w:eastAsia="ru-RU"/>
        </w:rPr>
        <w:t xml:space="preserve"> с новыми размерами оплаты услуг </w:t>
      </w:r>
      <w:r w:rsidRPr="00BA1AD9">
        <w:rPr>
          <w:rFonts w:ascii="Times New Roman" w:eastAsia="Times New Roman" w:hAnsi="Times New Roman" w:cs="Times New Roman"/>
          <w:b/>
          <w:sz w:val="16"/>
          <w:szCs w:val="24"/>
          <w:lang w:eastAsia="ru-RU"/>
        </w:rPr>
        <w:t>ДЕПОЗИТАРИЯ</w:t>
      </w:r>
      <w:r w:rsidRPr="00BA1AD9">
        <w:rPr>
          <w:rFonts w:ascii="Times New Roman" w:eastAsia="Times New Roman" w:hAnsi="Times New Roman" w:cs="Times New Roman"/>
          <w:sz w:val="16"/>
          <w:szCs w:val="24"/>
          <w:lang w:eastAsia="ru-RU"/>
        </w:rPr>
        <w:t xml:space="preserve">, он вправе прекратить действие настоящего Договора и закрыть счет депо, уведомив в письменной форме </w:t>
      </w:r>
      <w:r w:rsidRPr="00BA1AD9">
        <w:rPr>
          <w:rFonts w:ascii="Times New Roman" w:eastAsia="Times New Roman" w:hAnsi="Times New Roman" w:cs="Times New Roman"/>
          <w:b/>
          <w:sz w:val="16"/>
          <w:szCs w:val="24"/>
          <w:lang w:eastAsia="ru-RU"/>
        </w:rPr>
        <w:t>ДЕПОЗИТАРИЙ</w:t>
      </w:r>
      <w:r w:rsidRPr="00BA1AD9">
        <w:rPr>
          <w:rFonts w:ascii="Times New Roman" w:eastAsia="Times New Roman" w:hAnsi="Times New Roman" w:cs="Times New Roman"/>
          <w:sz w:val="16"/>
          <w:szCs w:val="24"/>
          <w:lang w:eastAsia="ru-RU"/>
        </w:rPr>
        <w:t xml:space="preserve"> не позднее 30 (Тридцати) календарных дней с момента получения  информации </w:t>
      </w:r>
      <w:r w:rsidRPr="00BA1AD9">
        <w:rPr>
          <w:rFonts w:ascii="Times New Roman" w:eastAsia="Times New Roman" w:hAnsi="Times New Roman" w:cs="Times New Roman"/>
          <w:b/>
          <w:sz w:val="16"/>
          <w:szCs w:val="24"/>
          <w:lang w:eastAsia="ru-RU"/>
        </w:rPr>
        <w:t>ДЕПОЗИТАРИЯ</w:t>
      </w:r>
      <w:r w:rsidRPr="00BA1AD9">
        <w:rPr>
          <w:rFonts w:ascii="Times New Roman" w:eastAsia="Times New Roman" w:hAnsi="Times New Roman" w:cs="Times New Roman"/>
          <w:sz w:val="16"/>
          <w:szCs w:val="24"/>
          <w:lang w:eastAsia="ru-RU"/>
        </w:rPr>
        <w:t xml:space="preserve"> об изменении размеров оплаты услуг.</w:t>
      </w:r>
    </w:p>
    <w:p w:rsidR="00BA1AD9" w:rsidRPr="00BA1AD9" w:rsidRDefault="00BA1AD9" w:rsidP="00BA1AD9">
      <w:pPr>
        <w:keepNext/>
        <w:numPr>
          <w:ilvl w:val="12"/>
          <w:numId w:val="0"/>
        </w:numPr>
        <w:tabs>
          <w:tab w:val="left" w:leader="underscore" w:pos="10206"/>
        </w:tabs>
        <w:overflowPunct w:val="0"/>
        <w:autoSpaceDE w:val="0"/>
        <w:autoSpaceDN w:val="0"/>
        <w:adjustRightInd w:val="0"/>
        <w:spacing w:before="60" w:after="60" w:line="240" w:lineRule="auto"/>
        <w:ind w:firstLine="567"/>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Х</w:t>
      </w:r>
      <w:proofErr w:type="gramStart"/>
      <w:r w:rsidRPr="00BA1AD9">
        <w:rPr>
          <w:rFonts w:ascii="Times New Roman" w:eastAsia="Times New Roman" w:hAnsi="Times New Roman" w:cs="Times New Roman"/>
          <w:b/>
          <w:sz w:val="16"/>
          <w:szCs w:val="16"/>
          <w:lang w:eastAsia="ru-RU"/>
        </w:rPr>
        <w:t>I</w:t>
      </w:r>
      <w:proofErr w:type="gramEnd"/>
      <w:r w:rsidRPr="00BA1AD9">
        <w:rPr>
          <w:rFonts w:ascii="Times New Roman" w:eastAsia="Times New Roman" w:hAnsi="Times New Roman" w:cs="Times New Roman"/>
          <w:b/>
          <w:sz w:val="16"/>
          <w:szCs w:val="16"/>
          <w:lang w:eastAsia="ru-RU"/>
        </w:rPr>
        <w:t>. СРОК ДЕЙСТВИЯ  И УСЛОВИЯ ПРЕКРАЩЕНИЯ ДОГОВОРА</w:t>
      </w:r>
    </w:p>
    <w:p w:rsidR="00BA1AD9" w:rsidRPr="00BA1AD9" w:rsidRDefault="00BA1AD9" w:rsidP="00BA1AD9">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11.1. </w:t>
      </w:r>
      <w:r w:rsidRPr="00BA1AD9">
        <w:rPr>
          <w:rFonts w:ascii="Times New Roman" w:eastAsia="Times New Roman" w:hAnsi="Times New Roman" w:cs="Times New Roman"/>
          <w:sz w:val="16"/>
          <w:szCs w:val="16"/>
          <w:lang w:eastAsia="ru-RU"/>
        </w:rPr>
        <w:t xml:space="preserve">Настоящий Договор вступает в силу с момента его подписания </w:t>
      </w:r>
      <w:r w:rsidRPr="00BA1AD9">
        <w:rPr>
          <w:rFonts w:ascii="Times New Roman" w:eastAsia="Times New Roman" w:hAnsi="Times New Roman" w:cs="Times New Roman"/>
          <w:b/>
          <w:sz w:val="16"/>
          <w:szCs w:val="16"/>
          <w:lang w:eastAsia="ru-RU"/>
        </w:rPr>
        <w:t>СТОРОНАМИ</w:t>
      </w:r>
      <w:r w:rsidRPr="00BA1AD9">
        <w:rPr>
          <w:rFonts w:ascii="Times New Roman" w:eastAsia="Times New Roman" w:hAnsi="Times New Roman" w:cs="Times New Roman"/>
          <w:sz w:val="16"/>
          <w:szCs w:val="16"/>
          <w:lang w:eastAsia="ru-RU"/>
        </w:rPr>
        <w:t xml:space="preserve"> и является бессрочным.  </w:t>
      </w:r>
    </w:p>
    <w:p w:rsidR="00BA1AD9" w:rsidRPr="00BA1AD9" w:rsidRDefault="00BA1AD9" w:rsidP="00BA1AD9">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11.2. </w:t>
      </w:r>
      <w:r w:rsidRPr="00BA1AD9">
        <w:rPr>
          <w:rFonts w:ascii="Times New Roman" w:eastAsia="Times New Roman" w:hAnsi="Times New Roman" w:cs="Times New Roman"/>
          <w:sz w:val="16"/>
          <w:szCs w:val="16"/>
          <w:lang w:eastAsia="ru-RU"/>
        </w:rPr>
        <w:t>Действие настоящего Договора может быть прекращено: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11.2.1. </w:t>
      </w:r>
      <w:r w:rsidRPr="00BA1AD9">
        <w:rPr>
          <w:rFonts w:ascii="Times New Roman" w:eastAsia="Times New Roman" w:hAnsi="Times New Roman" w:cs="Times New Roman"/>
          <w:sz w:val="16"/>
          <w:szCs w:val="16"/>
          <w:lang w:eastAsia="ru-RU"/>
        </w:rPr>
        <w:t xml:space="preserve">По истечении 1 (Одного) календарного месяца с момента направления уведомления </w:t>
      </w:r>
      <w:r w:rsidRPr="00BA1AD9">
        <w:rPr>
          <w:rFonts w:ascii="Times New Roman" w:eastAsia="Times New Roman" w:hAnsi="Times New Roman" w:cs="Times New Roman"/>
          <w:b/>
          <w:bCs/>
          <w:sz w:val="16"/>
          <w:szCs w:val="16"/>
          <w:lang w:eastAsia="ru-RU"/>
        </w:rPr>
        <w:t xml:space="preserve">ДЕПОНЕНТУ </w:t>
      </w:r>
      <w:r w:rsidRPr="00BA1AD9">
        <w:rPr>
          <w:rFonts w:ascii="Times New Roman" w:eastAsia="Times New Roman" w:hAnsi="Times New Roman" w:cs="Times New Roman"/>
          <w:sz w:val="16"/>
          <w:szCs w:val="16"/>
          <w:lang w:eastAsia="ru-RU"/>
        </w:rPr>
        <w:t xml:space="preserve">или </w:t>
      </w:r>
      <w:r w:rsidRPr="00BA1AD9">
        <w:rPr>
          <w:rFonts w:ascii="Times New Roman" w:eastAsia="Times New Roman" w:hAnsi="Times New Roman" w:cs="Times New Roman"/>
          <w:b/>
          <w:bCs/>
          <w:sz w:val="16"/>
          <w:szCs w:val="16"/>
          <w:lang w:eastAsia="ru-RU"/>
        </w:rPr>
        <w:t xml:space="preserve">ДЕПОЗИТАРИЮ </w:t>
      </w:r>
      <w:r w:rsidRPr="00BA1AD9">
        <w:rPr>
          <w:rFonts w:ascii="Times New Roman" w:eastAsia="Times New Roman" w:hAnsi="Times New Roman" w:cs="Times New Roman"/>
          <w:sz w:val="16"/>
          <w:szCs w:val="16"/>
          <w:lang w:eastAsia="ru-RU"/>
        </w:rPr>
        <w:t xml:space="preserve">об одностороннем расторжении (прекращении) настоящего Договора без указания причин. При этом </w:t>
      </w:r>
      <w:r w:rsidRPr="00BA1AD9">
        <w:rPr>
          <w:rFonts w:ascii="Times New Roman" w:eastAsia="Times New Roman" w:hAnsi="Times New Roman" w:cs="Times New Roman"/>
          <w:b/>
          <w:bCs/>
          <w:sz w:val="16"/>
          <w:szCs w:val="16"/>
          <w:lang w:eastAsia="ru-RU"/>
        </w:rPr>
        <w:t>ДЕПОНЕНТ</w:t>
      </w:r>
      <w:r w:rsidRPr="00BA1AD9">
        <w:rPr>
          <w:rFonts w:ascii="Times New Roman" w:eastAsia="Times New Roman" w:hAnsi="Times New Roman" w:cs="Times New Roman"/>
          <w:sz w:val="16"/>
          <w:szCs w:val="16"/>
          <w:lang w:eastAsia="ru-RU"/>
        </w:rPr>
        <w:t xml:space="preserve"> вправе расторгнуть (прекратить) настоящий Договор в любое время.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вправе закрыть счет депо и расторгнуть (прекратить) настоящий Договор в случаях, предусмотренных настоящим Договором, а также в случаях, предусмотренных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11.2.2. </w:t>
      </w:r>
      <w:r w:rsidRPr="00BA1AD9">
        <w:rPr>
          <w:rFonts w:ascii="Times New Roman" w:eastAsia="Times New Roman" w:hAnsi="Times New Roman" w:cs="Times New Roman"/>
          <w:sz w:val="16"/>
          <w:szCs w:val="16"/>
          <w:lang w:eastAsia="ru-RU"/>
        </w:rPr>
        <w:t>На основании Дополнительного Соглашения к настоящему Договору в порядке, предусмотренном данным Дополнительным Соглашением.</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 xml:space="preserve">11.2.3. </w:t>
      </w:r>
      <w:r w:rsidRPr="00BA1AD9">
        <w:rPr>
          <w:rFonts w:ascii="Times New Roman" w:eastAsia="Times New Roman" w:hAnsi="Times New Roman" w:cs="Times New Roman"/>
          <w:sz w:val="16"/>
          <w:szCs w:val="16"/>
          <w:lang w:eastAsia="ru-RU"/>
        </w:rPr>
        <w:t>В других случаях предусмотренных действующим законодательством  Российской Федерации.</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11.3.</w:t>
      </w:r>
      <w:r w:rsidRPr="00BA1AD9">
        <w:rPr>
          <w:rFonts w:ascii="Times New Roman" w:eastAsia="Times New Roman" w:hAnsi="Times New Roman" w:cs="Times New Roman"/>
          <w:sz w:val="16"/>
          <w:szCs w:val="16"/>
          <w:lang w:eastAsia="ru-RU"/>
        </w:rPr>
        <w:t xml:space="preserve"> По истечении 1 (Одного) календарного месяца с момента получения </w:t>
      </w:r>
      <w:r w:rsidRPr="00BA1AD9">
        <w:rPr>
          <w:rFonts w:ascii="Times New Roman" w:eastAsia="Times New Roman" w:hAnsi="Times New Roman" w:cs="Times New Roman"/>
          <w:b/>
          <w:bCs/>
          <w:sz w:val="16"/>
          <w:szCs w:val="16"/>
          <w:lang w:eastAsia="ru-RU"/>
        </w:rPr>
        <w:t>ДЕПОЗИТАРИЕМ</w:t>
      </w:r>
      <w:r w:rsidRPr="00BA1AD9">
        <w:rPr>
          <w:rFonts w:ascii="Times New Roman" w:eastAsia="Times New Roman" w:hAnsi="Times New Roman" w:cs="Times New Roman"/>
          <w:sz w:val="16"/>
          <w:szCs w:val="16"/>
          <w:lang w:eastAsia="ru-RU"/>
        </w:rPr>
        <w:t xml:space="preserve"> от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уведомления о расторжении (прекращении) настоящего Договора,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прекращает прием поручений на совершение операций по счету депо.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обязан завершить ранее принятые к исполнению поручения на совершение операций по счету депо. При этом обязательства по списанию ценных бумаг, зачисленных на счет депо, сохраняются до полного списания этих ценных бумаг. После списания всех ценных бумаг со счета депо, по поручению </w:t>
      </w:r>
      <w:r w:rsidRPr="00BA1AD9">
        <w:rPr>
          <w:rFonts w:ascii="Times New Roman" w:eastAsia="Times New Roman" w:hAnsi="Times New Roman" w:cs="Times New Roman"/>
          <w:b/>
          <w:sz w:val="16"/>
          <w:szCs w:val="16"/>
          <w:lang w:eastAsia="ru-RU"/>
        </w:rPr>
        <w:t>ДЕПОНЕНТА</w:t>
      </w:r>
      <w:r w:rsidRPr="00BA1AD9">
        <w:rPr>
          <w:rFonts w:ascii="Times New Roman" w:eastAsia="Times New Roman" w:hAnsi="Times New Roman" w:cs="Times New Roman"/>
          <w:sz w:val="16"/>
          <w:szCs w:val="16"/>
          <w:lang w:eastAsia="ru-RU"/>
        </w:rPr>
        <w:t xml:space="preserve">,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закрывает счет депо.</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11.4.</w:t>
      </w:r>
      <w:r w:rsidRPr="00BA1AD9">
        <w:rPr>
          <w:rFonts w:ascii="Times New Roman" w:eastAsia="Times New Roman" w:hAnsi="Times New Roman" w:cs="Times New Roman"/>
          <w:sz w:val="16"/>
          <w:szCs w:val="16"/>
          <w:lang w:eastAsia="ru-RU"/>
        </w:rPr>
        <w:t xml:space="preserve"> При расторжении (прекращении) настоящего Договора по инициативе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расходы по перерегистрации ценных бумаг на имя  </w:t>
      </w:r>
      <w:r w:rsidRPr="00BA1AD9">
        <w:rPr>
          <w:rFonts w:ascii="Times New Roman" w:eastAsia="Times New Roman" w:hAnsi="Times New Roman" w:cs="Times New Roman"/>
          <w:b/>
          <w:bCs/>
          <w:sz w:val="16"/>
          <w:szCs w:val="16"/>
          <w:lang w:eastAsia="ru-RU"/>
        </w:rPr>
        <w:t>ДЕПОНЕНТА</w:t>
      </w:r>
      <w:r w:rsidRPr="00BA1AD9">
        <w:rPr>
          <w:rFonts w:ascii="Times New Roman" w:eastAsia="Times New Roman" w:hAnsi="Times New Roman" w:cs="Times New Roman"/>
          <w:sz w:val="16"/>
          <w:szCs w:val="16"/>
          <w:lang w:eastAsia="ru-RU"/>
        </w:rPr>
        <w:t xml:space="preserve"> в реестр акционеров или в другой депозитарий возмещаются</w:t>
      </w:r>
      <w:r w:rsidRPr="00BA1AD9">
        <w:rPr>
          <w:rFonts w:ascii="Times New Roman" w:eastAsia="Times New Roman" w:hAnsi="Times New Roman" w:cs="Times New Roman"/>
          <w:b/>
          <w:bCs/>
          <w:sz w:val="16"/>
          <w:szCs w:val="16"/>
          <w:lang w:eastAsia="ru-RU"/>
        </w:rPr>
        <w:t xml:space="preserve"> ДЕПОНЕНТОМ</w:t>
      </w:r>
      <w:r w:rsidRPr="00BA1AD9">
        <w:rPr>
          <w:rFonts w:ascii="Times New Roman" w:eastAsia="Times New Roman" w:hAnsi="Times New Roman" w:cs="Times New Roman"/>
          <w:sz w:val="16"/>
          <w:szCs w:val="16"/>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sz w:val="16"/>
          <w:szCs w:val="16"/>
          <w:lang w:eastAsia="ru-RU"/>
        </w:rPr>
        <w:t>Если по истечении 3 (Трех) календарных месяцев с момента расторжения (прекращения) настоящего Договора</w:t>
      </w:r>
      <w:r w:rsidRPr="00BA1AD9">
        <w:rPr>
          <w:rFonts w:ascii="Times New Roman" w:eastAsia="Times New Roman" w:hAnsi="Times New Roman" w:cs="Times New Roman"/>
          <w:b/>
          <w:bCs/>
          <w:sz w:val="16"/>
          <w:szCs w:val="16"/>
          <w:lang w:eastAsia="ru-RU"/>
        </w:rPr>
        <w:t xml:space="preserve"> ДЕПОНЕНТ</w:t>
      </w:r>
      <w:r w:rsidRPr="00BA1AD9">
        <w:rPr>
          <w:rFonts w:ascii="Times New Roman" w:eastAsia="Times New Roman" w:hAnsi="Times New Roman" w:cs="Times New Roman"/>
          <w:sz w:val="16"/>
          <w:szCs w:val="16"/>
          <w:lang w:eastAsia="ru-RU"/>
        </w:rPr>
        <w:t xml:space="preserve"> не дал </w:t>
      </w:r>
      <w:r w:rsidRPr="00BA1AD9">
        <w:rPr>
          <w:rFonts w:ascii="Times New Roman" w:eastAsia="Times New Roman" w:hAnsi="Times New Roman" w:cs="Times New Roman"/>
          <w:b/>
          <w:bCs/>
          <w:sz w:val="16"/>
          <w:szCs w:val="16"/>
          <w:lang w:eastAsia="ru-RU"/>
        </w:rPr>
        <w:t xml:space="preserve">ДЕПОЗИТАРИЮ </w:t>
      </w:r>
      <w:r w:rsidRPr="00BA1AD9">
        <w:rPr>
          <w:rFonts w:ascii="Times New Roman" w:eastAsia="Times New Roman" w:hAnsi="Times New Roman" w:cs="Times New Roman"/>
          <w:sz w:val="16"/>
          <w:szCs w:val="16"/>
          <w:lang w:eastAsia="ru-RU"/>
        </w:rPr>
        <w:t xml:space="preserve">поручений о списание всех ценных бумаг,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 xml:space="preserve"> имеет право в одностороннем порядке изменить Тарифы на исполнение поручений, связанных с возвратом </w:t>
      </w:r>
      <w:r w:rsidRPr="00BA1AD9">
        <w:rPr>
          <w:rFonts w:ascii="Times New Roman" w:eastAsia="Times New Roman" w:hAnsi="Times New Roman" w:cs="Times New Roman"/>
          <w:b/>
          <w:bCs/>
          <w:sz w:val="16"/>
          <w:szCs w:val="16"/>
          <w:lang w:eastAsia="ru-RU"/>
        </w:rPr>
        <w:t>ДЕПОНЕНТУ</w:t>
      </w:r>
      <w:r w:rsidRPr="00BA1AD9">
        <w:rPr>
          <w:rFonts w:ascii="Times New Roman" w:eastAsia="Times New Roman" w:hAnsi="Times New Roman" w:cs="Times New Roman"/>
          <w:sz w:val="16"/>
          <w:szCs w:val="16"/>
          <w:lang w:eastAsia="ru-RU"/>
        </w:rPr>
        <w:t xml:space="preserve"> принадлежащих ему ценных бумаг. </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bCs/>
          <w:sz w:val="16"/>
          <w:szCs w:val="16"/>
          <w:lang w:eastAsia="ru-RU"/>
        </w:rPr>
        <w:t>11.5.</w:t>
      </w:r>
      <w:r w:rsidRPr="00BA1AD9">
        <w:rPr>
          <w:rFonts w:ascii="Times New Roman" w:eastAsia="Times New Roman" w:hAnsi="Times New Roman" w:cs="Times New Roman"/>
          <w:sz w:val="16"/>
          <w:szCs w:val="16"/>
          <w:lang w:eastAsia="ru-RU"/>
        </w:rPr>
        <w:t xml:space="preserve"> При расторжении (прекращении) настоящего Договора по причинам ликвидации </w:t>
      </w:r>
      <w:r w:rsidRPr="00BA1AD9">
        <w:rPr>
          <w:rFonts w:ascii="Times New Roman" w:eastAsia="Times New Roman" w:hAnsi="Times New Roman" w:cs="Times New Roman"/>
          <w:b/>
          <w:bCs/>
          <w:sz w:val="16"/>
          <w:szCs w:val="16"/>
          <w:lang w:eastAsia="ru-RU"/>
        </w:rPr>
        <w:t>ДЕПОЗИТАРИЯ</w:t>
      </w:r>
      <w:r w:rsidRPr="00BA1AD9">
        <w:rPr>
          <w:rFonts w:ascii="Times New Roman" w:eastAsia="Times New Roman" w:hAnsi="Times New Roman" w:cs="Times New Roman"/>
          <w:sz w:val="16"/>
          <w:szCs w:val="16"/>
          <w:lang w:eastAsia="ru-RU"/>
        </w:rPr>
        <w:t xml:space="preserve">, либо лишения его лицензии на право осуществления депозитарной деятельности, расходы по перерегистрации ценных бумаг в другой депозитарий или в реестр акционеров несет </w:t>
      </w:r>
      <w:r w:rsidRPr="00BA1AD9">
        <w:rPr>
          <w:rFonts w:ascii="Times New Roman" w:eastAsia="Times New Roman" w:hAnsi="Times New Roman" w:cs="Times New Roman"/>
          <w:b/>
          <w:bCs/>
          <w:sz w:val="16"/>
          <w:szCs w:val="16"/>
          <w:lang w:eastAsia="ru-RU"/>
        </w:rPr>
        <w:t>ДЕПОЗИТАРИЙ</w:t>
      </w:r>
      <w:r w:rsidRPr="00BA1AD9">
        <w:rPr>
          <w:rFonts w:ascii="Times New Roman" w:eastAsia="Times New Roman" w:hAnsi="Times New Roman" w:cs="Times New Roman"/>
          <w:sz w:val="16"/>
          <w:szCs w:val="16"/>
          <w:lang w:eastAsia="ru-RU"/>
        </w:rPr>
        <w:t>.</w:t>
      </w:r>
    </w:p>
    <w:p w:rsidR="00BA1AD9" w:rsidRPr="00BA1AD9" w:rsidRDefault="00BA1AD9" w:rsidP="00BA1AD9">
      <w:pPr>
        <w:keepNext/>
        <w:tabs>
          <w:tab w:val="left" w:leader="underscore" w:pos="10206"/>
        </w:tabs>
        <w:overflowPunct w:val="0"/>
        <w:autoSpaceDE w:val="0"/>
        <w:autoSpaceDN w:val="0"/>
        <w:adjustRightInd w:val="0"/>
        <w:spacing w:before="60" w:after="60" w:line="240" w:lineRule="auto"/>
        <w:jc w:val="center"/>
        <w:rPr>
          <w:rFonts w:ascii="Times New Roman" w:eastAsia="Times New Roman" w:hAnsi="Times New Roman" w:cs="Times New Roman"/>
          <w:b/>
          <w:sz w:val="16"/>
          <w:szCs w:val="20"/>
          <w:lang w:eastAsia="ru-RU"/>
        </w:rPr>
      </w:pPr>
      <w:r w:rsidRPr="00BA1AD9">
        <w:rPr>
          <w:rFonts w:ascii="Times New Roman CYR" w:eastAsia="Times New Roman" w:hAnsi="Times New Roman CYR" w:cs="Times New Roman"/>
          <w:b/>
          <w:sz w:val="16"/>
          <w:szCs w:val="20"/>
          <w:lang w:eastAsia="ru-RU"/>
        </w:rPr>
        <w:br w:type="page"/>
      </w:r>
      <w:proofErr w:type="gramStart"/>
      <w:r w:rsidRPr="00BA1AD9">
        <w:rPr>
          <w:rFonts w:ascii="Times New Roman CYR" w:eastAsia="Times New Roman" w:hAnsi="Times New Roman CYR" w:cs="Times New Roman"/>
          <w:b/>
          <w:sz w:val="16"/>
          <w:szCs w:val="20"/>
          <w:lang w:eastAsia="ru-RU"/>
        </w:rPr>
        <w:lastRenderedPageBreak/>
        <w:t>Х</w:t>
      </w:r>
      <w:proofErr w:type="gramEnd"/>
      <w:r w:rsidRPr="00BA1AD9">
        <w:rPr>
          <w:rFonts w:ascii="Times New Roman CYR" w:eastAsia="Times New Roman" w:hAnsi="Times New Roman CYR" w:cs="Times New Roman"/>
          <w:b/>
          <w:sz w:val="16"/>
          <w:szCs w:val="20"/>
          <w:lang w:eastAsia="ru-RU"/>
        </w:rPr>
        <w:t>II. ОБСТОЯТЕЛЬСТВА НЕПРЕОДОЛИМОЙ СИЛЫ</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12.1.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 xml:space="preserve">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(далее по тексту - «форс-мажорные обстоятельства»), возникших после заключения и подписания настоящего Договора, и которые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 xml:space="preserve"> не могли предвидеть или предотвратить. К форс-мажорным обстоятельствам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 xml:space="preserve"> согласились отнести: стихийные бедствия, пожары, массовые беспорядки, блокады, отраслевые забастовки, наводнения, землетрясения, эпидемия, военные действия, решения государственных и правоохранительных органов, правительственные ограничения или запрещения либо другие обстоятельства находящиеся вне сферы реального контроля </w:t>
      </w:r>
      <w:r w:rsidRPr="00BA1AD9">
        <w:rPr>
          <w:rFonts w:ascii="Times New Roman CYR" w:eastAsia="Times New Roman" w:hAnsi="Times New Roman CYR" w:cs="Times New Roman"/>
          <w:b/>
          <w:sz w:val="16"/>
          <w:szCs w:val="24"/>
          <w:lang w:eastAsia="ru-RU"/>
        </w:rPr>
        <w:t>СТОРОН</w:t>
      </w:r>
      <w:r w:rsidRPr="00BA1AD9">
        <w:rPr>
          <w:rFonts w:ascii="Times New Roman CYR" w:eastAsia="Times New Roman" w:hAnsi="Times New Roman CYR" w:cs="Times New Roman"/>
          <w:sz w:val="16"/>
          <w:szCs w:val="24"/>
          <w:lang w:eastAsia="ru-RU"/>
        </w:rPr>
        <w:t>.</w:t>
      </w: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BA1AD9">
        <w:rPr>
          <w:rFonts w:ascii="Times New Roman" w:eastAsia="Times New Roman" w:hAnsi="Times New Roman" w:cs="Times New Roman"/>
          <w:b/>
          <w:sz w:val="16"/>
          <w:szCs w:val="24"/>
          <w:lang w:eastAsia="ru-RU"/>
        </w:rPr>
        <w:t>12.2.</w:t>
      </w:r>
      <w:r w:rsidRPr="00BA1AD9">
        <w:rPr>
          <w:rFonts w:ascii="Times New Roman CYR" w:eastAsia="Times New Roman" w:hAnsi="Times New Roman CYR" w:cs="Times New Roman"/>
          <w:sz w:val="16"/>
          <w:szCs w:val="24"/>
          <w:lang w:eastAsia="ru-RU"/>
        </w:rPr>
        <w:t xml:space="preserve"> </w:t>
      </w:r>
      <w:r w:rsidRPr="00BA1AD9">
        <w:rPr>
          <w:rFonts w:ascii="Times New Roman CYR" w:eastAsia="Times New Roman" w:hAnsi="Times New Roman CYR" w:cs="Times New Roman"/>
          <w:b/>
          <w:sz w:val="16"/>
          <w:szCs w:val="24"/>
          <w:lang w:eastAsia="ru-RU"/>
        </w:rPr>
        <w:t>СТОРОНА</w:t>
      </w:r>
      <w:r w:rsidRPr="00BA1AD9">
        <w:rPr>
          <w:rFonts w:ascii="Times New Roman CYR" w:eastAsia="Times New Roman" w:hAnsi="Times New Roman CYR" w:cs="Times New Roman"/>
          <w:sz w:val="16"/>
          <w:szCs w:val="24"/>
          <w:lang w:eastAsia="ru-RU"/>
        </w:rPr>
        <w:t xml:space="preserve">, для которой выполнение условий по настоящему Договору стало невозможным, должна уведомить другую </w:t>
      </w:r>
      <w:r w:rsidRPr="00BA1AD9">
        <w:rPr>
          <w:rFonts w:ascii="Times New Roman CYR" w:eastAsia="Times New Roman" w:hAnsi="Times New Roman CYR" w:cs="Times New Roman"/>
          <w:b/>
          <w:sz w:val="16"/>
          <w:szCs w:val="24"/>
          <w:lang w:eastAsia="ru-RU"/>
        </w:rPr>
        <w:t xml:space="preserve">СТОРОНУ </w:t>
      </w:r>
      <w:r w:rsidRPr="00BA1AD9">
        <w:rPr>
          <w:rFonts w:ascii="Times New Roman CYR" w:eastAsia="Times New Roman" w:hAnsi="Times New Roman CYR" w:cs="Times New Roman"/>
          <w:sz w:val="16"/>
          <w:szCs w:val="24"/>
          <w:lang w:eastAsia="ru-RU"/>
        </w:rPr>
        <w:t xml:space="preserve">письменно о начале, предполагаемого срока действия и об окончании вышеуказанных обстоятельств не позднее 20 (Двадцати) календарных дней после начала или окончания их действий. Доказательством форс-мажорных обстоятельств будет служить наличие в уведомлении подтверждения компетентной организации соответствующей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w:t>
      </w:r>
      <w:r w:rsidRPr="00BA1AD9">
        <w:rPr>
          <w:rFonts w:ascii="Times New Roman" w:eastAsia="Times New Roman" w:hAnsi="Times New Roman" w:cs="Times New Roman"/>
          <w:sz w:val="16"/>
          <w:szCs w:val="16"/>
          <w:lang w:eastAsia="ru-RU"/>
        </w:rPr>
        <w:t xml:space="preserve"> При неисполнении условий данного пункта Договора </w:t>
      </w:r>
      <w:r w:rsidRPr="00BA1AD9">
        <w:rPr>
          <w:rFonts w:ascii="Times New Roman" w:eastAsia="Times New Roman" w:hAnsi="Times New Roman" w:cs="Times New Roman"/>
          <w:b/>
          <w:sz w:val="16"/>
          <w:szCs w:val="16"/>
          <w:lang w:eastAsia="ru-RU"/>
        </w:rPr>
        <w:t>СТОРОНА</w:t>
      </w:r>
      <w:r w:rsidRPr="00BA1AD9">
        <w:rPr>
          <w:rFonts w:ascii="Times New Roman" w:eastAsia="Times New Roman" w:hAnsi="Times New Roman" w:cs="Times New Roman"/>
          <w:sz w:val="16"/>
          <w:szCs w:val="16"/>
          <w:lang w:eastAsia="ru-RU"/>
        </w:rPr>
        <w:t xml:space="preserve"> не имеет права ссылаться на форс-мажорные обстоятельства как на основани</w:t>
      </w:r>
      <w:proofErr w:type="gramStart"/>
      <w:r w:rsidRPr="00BA1AD9">
        <w:rPr>
          <w:rFonts w:ascii="Times New Roman" w:eastAsia="Times New Roman" w:hAnsi="Times New Roman" w:cs="Times New Roman"/>
          <w:sz w:val="16"/>
          <w:szCs w:val="16"/>
          <w:lang w:eastAsia="ru-RU"/>
        </w:rPr>
        <w:t>е</w:t>
      </w:r>
      <w:proofErr w:type="gramEnd"/>
      <w:r w:rsidRPr="00BA1AD9">
        <w:rPr>
          <w:rFonts w:ascii="Times New Roman" w:eastAsia="Times New Roman" w:hAnsi="Times New Roman" w:cs="Times New Roman"/>
          <w:sz w:val="16"/>
          <w:szCs w:val="16"/>
          <w:lang w:eastAsia="ru-RU"/>
        </w:rPr>
        <w:t xml:space="preserve"> освобождения ее от ответственности за нарушение своих обязательств по настоящему Договору.</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12.3.</w:t>
      </w:r>
      <w:r w:rsidRPr="00BA1AD9">
        <w:rPr>
          <w:rFonts w:ascii="Times New Roman CYR" w:eastAsia="Times New Roman" w:hAnsi="Times New Roman CYR" w:cs="Times New Roman"/>
          <w:sz w:val="16"/>
          <w:szCs w:val="24"/>
          <w:lang w:eastAsia="ru-RU"/>
        </w:rPr>
        <w:t xml:space="preserve"> В случае возникновения форс-мажорных обстоятельств, срок выполнения </w:t>
      </w:r>
      <w:r w:rsidRPr="00BA1AD9">
        <w:rPr>
          <w:rFonts w:ascii="Times New Roman CYR" w:eastAsia="Times New Roman" w:hAnsi="Times New Roman CYR" w:cs="Times New Roman"/>
          <w:b/>
          <w:sz w:val="16"/>
          <w:szCs w:val="24"/>
          <w:lang w:eastAsia="ru-RU"/>
        </w:rPr>
        <w:t>СТОРОНАМИ</w:t>
      </w:r>
      <w:r w:rsidRPr="00BA1AD9">
        <w:rPr>
          <w:rFonts w:ascii="Times New Roman CYR" w:eastAsia="Times New Roman" w:hAnsi="Times New Roman CYR" w:cs="Times New Roman"/>
          <w:sz w:val="16"/>
          <w:szCs w:val="24"/>
          <w:lang w:eastAsia="ru-RU"/>
        </w:rPr>
        <w:t xml:space="preserve"> обязательств по настоящему Договору отодвигается соразмерно времени, в течение которого действуют такие обстоятельства и их последствия.</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12.4. </w:t>
      </w:r>
      <w:r w:rsidRPr="00BA1AD9">
        <w:rPr>
          <w:rFonts w:ascii="Times New Roman CYR" w:eastAsia="Times New Roman" w:hAnsi="Times New Roman CYR" w:cs="Times New Roman"/>
          <w:sz w:val="16"/>
          <w:szCs w:val="24"/>
          <w:lang w:eastAsia="ru-RU"/>
        </w:rPr>
        <w:t xml:space="preserve">Обязанность доказывать существование форс-мажорных обстоятельств лежит на </w:t>
      </w:r>
      <w:r w:rsidRPr="00BA1AD9">
        <w:rPr>
          <w:rFonts w:ascii="Times New Roman CYR" w:eastAsia="Times New Roman" w:hAnsi="Times New Roman CYR" w:cs="Times New Roman"/>
          <w:b/>
          <w:sz w:val="16"/>
          <w:szCs w:val="24"/>
          <w:lang w:eastAsia="ru-RU"/>
        </w:rPr>
        <w:t>СТОРОНЕ</w:t>
      </w:r>
      <w:r w:rsidRPr="00BA1AD9">
        <w:rPr>
          <w:rFonts w:ascii="Times New Roman CYR" w:eastAsia="Times New Roman" w:hAnsi="Times New Roman CYR" w:cs="Times New Roman"/>
          <w:sz w:val="16"/>
          <w:szCs w:val="24"/>
          <w:lang w:eastAsia="ru-RU"/>
        </w:rPr>
        <w:t>, которая ссылается на их действие.</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12.5. </w:t>
      </w:r>
      <w:r w:rsidRPr="00BA1AD9">
        <w:rPr>
          <w:rFonts w:ascii="Times New Roman CYR" w:eastAsia="Times New Roman" w:hAnsi="Times New Roman CYR" w:cs="Times New Roman"/>
          <w:sz w:val="16"/>
          <w:szCs w:val="24"/>
          <w:lang w:eastAsia="ru-RU"/>
        </w:rPr>
        <w:t xml:space="preserve">По окончании форс-мажорных обстоятельств </w:t>
      </w:r>
      <w:r w:rsidRPr="00BA1AD9">
        <w:rPr>
          <w:rFonts w:ascii="Times New Roman CYR" w:eastAsia="Times New Roman" w:hAnsi="Times New Roman CYR" w:cs="Times New Roman"/>
          <w:b/>
          <w:sz w:val="16"/>
          <w:szCs w:val="24"/>
          <w:lang w:eastAsia="ru-RU"/>
        </w:rPr>
        <w:t xml:space="preserve">СТОРОНЫ </w:t>
      </w:r>
      <w:r w:rsidRPr="00BA1AD9">
        <w:rPr>
          <w:rFonts w:ascii="Times New Roman CYR" w:eastAsia="Times New Roman" w:hAnsi="Times New Roman CYR" w:cs="Times New Roman"/>
          <w:sz w:val="16"/>
          <w:szCs w:val="24"/>
          <w:lang w:eastAsia="ru-RU"/>
        </w:rPr>
        <w:t>обязуются принять все меры для ликвидации последствий и уменьшения причиненного ущерба.</w:t>
      </w:r>
    </w:p>
    <w:p w:rsidR="00BA1AD9" w:rsidRPr="00BA1AD9" w:rsidRDefault="00BA1AD9" w:rsidP="00BA1AD9">
      <w:pPr>
        <w:keepNext/>
        <w:tabs>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w:b/>
          <w:sz w:val="16"/>
          <w:szCs w:val="20"/>
          <w:lang w:eastAsia="ru-RU"/>
        </w:rPr>
      </w:pPr>
      <w:r w:rsidRPr="00BA1AD9">
        <w:rPr>
          <w:rFonts w:ascii="Times New Roman CYR" w:eastAsia="Times New Roman" w:hAnsi="Times New Roman CYR" w:cs="Times New Roman"/>
          <w:b/>
          <w:sz w:val="16"/>
          <w:szCs w:val="20"/>
          <w:lang w:eastAsia="ru-RU"/>
        </w:rPr>
        <w:t>XIII. ПРОЧИЕ ПОЛОЖЕНИЯ</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13.1.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 xml:space="preserve"> будут стремиться решать возможные споры, разногласия и требования, связанные или вытекающие из настоящего Договора и его исполнения путем переговоров. В случае невозможности урегулировать споры, разногласия и требования, возникающие из настоящего Договора или в связи с ним, путем переговоров, они подлежат рассмотрению в суде в порядке, предусмотренном действующим законодательством Российской Федерации.</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13.2. </w:t>
      </w:r>
      <w:r w:rsidRPr="00BA1AD9">
        <w:rPr>
          <w:rFonts w:ascii="Times New Roman CYR" w:eastAsia="Times New Roman" w:hAnsi="Times New Roman CYR" w:cs="Times New Roman"/>
          <w:sz w:val="16"/>
          <w:szCs w:val="24"/>
          <w:lang w:eastAsia="ru-RU"/>
        </w:rPr>
        <w:t xml:space="preserve">Все изменения и дополнения к настоящему Договору будут действительны при подписании их полномочными представителями обеих </w:t>
      </w:r>
      <w:r w:rsidRPr="00BA1AD9">
        <w:rPr>
          <w:rFonts w:ascii="Times New Roman CYR" w:eastAsia="Times New Roman" w:hAnsi="Times New Roman CYR" w:cs="Times New Roman"/>
          <w:b/>
          <w:sz w:val="16"/>
          <w:szCs w:val="24"/>
          <w:lang w:eastAsia="ru-RU"/>
        </w:rPr>
        <w:t>СТОРОН</w:t>
      </w:r>
      <w:r w:rsidRPr="00BA1AD9">
        <w:rPr>
          <w:rFonts w:ascii="Times New Roman CYR" w:eastAsia="Times New Roman" w:hAnsi="Times New Roman CYR" w:cs="Times New Roman"/>
          <w:sz w:val="16"/>
          <w:szCs w:val="24"/>
          <w:lang w:eastAsia="ru-RU"/>
        </w:rPr>
        <w:t>.</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CYR" w:eastAsia="Times New Roman" w:hAnsi="Times New Roman CYR" w:cs="Times New Roman"/>
          <w:b/>
          <w:sz w:val="16"/>
          <w:szCs w:val="24"/>
          <w:lang w:eastAsia="ru-RU"/>
        </w:rPr>
        <w:t xml:space="preserve">13.3. </w:t>
      </w:r>
      <w:r w:rsidRPr="00BA1AD9">
        <w:rPr>
          <w:rFonts w:ascii="Times New Roman CYR" w:eastAsia="Times New Roman" w:hAnsi="Times New Roman CYR" w:cs="Times New Roman"/>
          <w:sz w:val="16"/>
          <w:szCs w:val="24"/>
          <w:lang w:eastAsia="ru-RU"/>
        </w:rPr>
        <w:t xml:space="preserve">С Положением и действующими Тарифами на предоставляемые работы (услуги) </w:t>
      </w:r>
      <w:r w:rsidRPr="00BA1AD9">
        <w:rPr>
          <w:rFonts w:ascii="Times New Roman CYR" w:eastAsia="Times New Roman" w:hAnsi="Times New Roman CYR" w:cs="Times New Roman"/>
          <w:b/>
          <w:sz w:val="16"/>
          <w:szCs w:val="24"/>
          <w:lang w:eastAsia="ru-RU"/>
        </w:rPr>
        <w:t>ДЕПОЗИТАРИЯ</w:t>
      </w:r>
      <w:r w:rsidRPr="00BA1AD9">
        <w:rPr>
          <w:rFonts w:ascii="Times New Roman CYR" w:eastAsia="Times New Roman" w:hAnsi="Times New Roman CYR" w:cs="Times New Roman"/>
          <w:sz w:val="16"/>
          <w:szCs w:val="24"/>
          <w:lang w:eastAsia="ru-RU"/>
        </w:rPr>
        <w:t>,</w:t>
      </w:r>
      <w:r w:rsidRPr="00BA1AD9">
        <w:rPr>
          <w:rFonts w:ascii="Times New Roman CYR" w:eastAsia="Times New Roman" w:hAnsi="Times New Roman CYR" w:cs="Times New Roman"/>
          <w:b/>
          <w:sz w:val="16"/>
          <w:szCs w:val="24"/>
          <w:lang w:eastAsia="ru-RU"/>
        </w:rPr>
        <w:t xml:space="preserve"> </w:t>
      </w:r>
      <w:r w:rsidRPr="00BA1AD9">
        <w:rPr>
          <w:rFonts w:ascii="Times New Roman CYR" w:eastAsia="Times New Roman" w:hAnsi="Times New Roman CYR" w:cs="Times New Roman"/>
          <w:sz w:val="16"/>
          <w:szCs w:val="24"/>
          <w:lang w:eastAsia="ru-RU"/>
        </w:rPr>
        <w:t xml:space="preserve">которые являются неотъемлемыми частями настоящего Договора, </w:t>
      </w:r>
      <w:r w:rsidRPr="00BA1AD9">
        <w:rPr>
          <w:rFonts w:ascii="Times New Roman CYR" w:eastAsia="Times New Roman" w:hAnsi="Times New Roman CYR" w:cs="Times New Roman"/>
          <w:b/>
          <w:sz w:val="16"/>
          <w:szCs w:val="24"/>
          <w:lang w:eastAsia="ru-RU"/>
        </w:rPr>
        <w:t>ДЕПОНЕНТ</w:t>
      </w:r>
      <w:r w:rsidRPr="00BA1AD9">
        <w:rPr>
          <w:rFonts w:ascii="Times New Roman CYR" w:eastAsia="Times New Roman" w:hAnsi="Times New Roman CYR" w:cs="Times New Roman"/>
          <w:sz w:val="16"/>
          <w:szCs w:val="24"/>
          <w:lang w:eastAsia="ru-RU"/>
        </w:rPr>
        <w:t xml:space="preserve"> ознакомлен и согласен.</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 xml:space="preserve">13.4. </w:t>
      </w:r>
      <w:r w:rsidRPr="00BA1AD9">
        <w:rPr>
          <w:rFonts w:ascii="Times New Roman CYR" w:eastAsia="Times New Roman" w:hAnsi="Times New Roman CYR" w:cs="Times New Roman"/>
          <w:sz w:val="16"/>
          <w:szCs w:val="24"/>
          <w:lang w:eastAsia="ru-RU"/>
        </w:rPr>
        <w:t xml:space="preserve">В случае если требования Положения вступят в противоречие с пунктами настоящего Договора, </w:t>
      </w:r>
      <w:r w:rsidRPr="00BA1AD9">
        <w:rPr>
          <w:rFonts w:ascii="Times New Roman CYR" w:eastAsia="Times New Roman" w:hAnsi="Times New Roman CYR" w:cs="Times New Roman"/>
          <w:b/>
          <w:sz w:val="16"/>
          <w:szCs w:val="24"/>
          <w:lang w:eastAsia="ru-RU"/>
        </w:rPr>
        <w:t>СТОРОНЫ</w:t>
      </w:r>
      <w:r w:rsidRPr="00BA1AD9">
        <w:rPr>
          <w:rFonts w:ascii="Times New Roman CYR" w:eastAsia="Times New Roman" w:hAnsi="Times New Roman CYR" w:cs="Times New Roman"/>
          <w:sz w:val="16"/>
          <w:szCs w:val="24"/>
          <w:lang w:eastAsia="ru-RU"/>
        </w:rPr>
        <w:t xml:space="preserve"> руководствуются настоящим Договором.</w:t>
      </w:r>
    </w:p>
    <w:p w:rsidR="00BA1AD9" w:rsidRPr="00BA1AD9" w:rsidRDefault="00BA1AD9" w:rsidP="00BA1AD9">
      <w:pPr>
        <w:spacing w:after="0" w:line="240" w:lineRule="auto"/>
        <w:ind w:firstLine="567"/>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b/>
          <w:sz w:val="16"/>
          <w:szCs w:val="24"/>
          <w:lang w:eastAsia="ru-RU"/>
        </w:rPr>
        <w:t>13.5.</w:t>
      </w:r>
      <w:r w:rsidRPr="00BA1AD9">
        <w:rPr>
          <w:rFonts w:ascii="Times New Roman CYR" w:eastAsia="Times New Roman" w:hAnsi="Times New Roman CYR" w:cs="Times New Roman"/>
          <w:sz w:val="16"/>
          <w:szCs w:val="24"/>
          <w:lang w:eastAsia="ru-RU"/>
        </w:rPr>
        <w:t xml:space="preserve"> Настоящий Договор составлен и подписан </w:t>
      </w:r>
      <w:r w:rsidRPr="00BA1AD9">
        <w:rPr>
          <w:rFonts w:ascii="Times New Roman CYR" w:eastAsia="Times New Roman" w:hAnsi="Times New Roman CYR" w:cs="Times New Roman"/>
          <w:b/>
          <w:sz w:val="16"/>
          <w:szCs w:val="24"/>
          <w:lang w:eastAsia="ru-RU"/>
        </w:rPr>
        <w:t xml:space="preserve">СТОРОНАМИ </w:t>
      </w:r>
      <w:r w:rsidRPr="00BA1AD9">
        <w:rPr>
          <w:rFonts w:ascii="Times New Roman CYR" w:eastAsia="Times New Roman" w:hAnsi="Times New Roman CYR" w:cs="Times New Roman"/>
          <w:sz w:val="16"/>
          <w:szCs w:val="24"/>
          <w:lang w:eastAsia="ru-RU"/>
        </w:rPr>
        <w:t xml:space="preserve">в 2 (Двух) одинаковых экземплярах, имеющих равную юридическую силу, по 1 (Одному) для каждой из </w:t>
      </w:r>
      <w:r w:rsidRPr="00BA1AD9">
        <w:rPr>
          <w:rFonts w:ascii="Times New Roman CYR" w:eastAsia="Times New Roman" w:hAnsi="Times New Roman CYR" w:cs="Times New Roman"/>
          <w:b/>
          <w:sz w:val="16"/>
          <w:szCs w:val="24"/>
          <w:lang w:eastAsia="ru-RU"/>
        </w:rPr>
        <w:t>СТОРОН</w:t>
      </w:r>
      <w:r w:rsidRPr="00BA1AD9">
        <w:rPr>
          <w:rFonts w:ascii="Times New Roman CYR" w:eastAsia="Times New Roman" w:hAnsi="Times New Roman CYR" w:cs="Times New Roman"/>
          <w:sz w:val="16"/>
          <w:szCs w:val="24"/>
          <w:lang w:eastAsia="ru-RU"/>
        </w:rPr>
        <w:t>.</w:t>
      </w:r>
    </w:p>
    <w:p w:rsidR="00BA1AD9" w:rsidRPr="00BA1AD9" w:rsidRDefault="00BA1AD9" w:rsidP="00BA1AD9">
      <w:pPr>
        <w:tabs>
          <w:tab w:val="left" w:pos="2127"/>
        </w:tabs>
        <w:spacing w:after="0" w:line="240" w:lineRule="auto"/>
        <w:ind w:firstLine="540"/>
        <w:jc w:val="both"/>
        <w:rPr>
          <w:rFonts w:ascii="Times New Roman CYR" w:eastAsia="Times New Roman" w:hAnsi="Times New Roman CYR" w:cs="Times New Roman"/>
          <w:sz w:val="16"/>
          <w:szCs w:val="24"/>
          <w:lang w:eastAsia="ru-RU"/>
        </w:rPr>
      </w:pPr>
      <w:r w:rsidRPr="00BA1AD9">
        <w:rPr>
          <w:rFonts w:ascii="Times New Roman" w:eastAsia="Times New Roman" w:hAnsi="Times New Roman" w:cs="Times New Roman"/>
          <w:sz w:val="16"/>
          <w:szCs w:val="16"/>
          <w:lang w:eastAsia="ru-RU"/>
        </w:rPr>
        <w:t>.</w:t>
      </w:r>
    </w:p>
    <w:p w:rsidR="00BA1AD9" w:rsidRPr="00BA1AD9" w:rsidRDefault="00BA1AD9" w:rsidP="00BA1AD9">
      <w:pPr>
        <w:spacing w:after="0" w:line="240" w:lineRule="auto"/>
        <w:ind w:right="5"/>
        <w:jc w:val="center"/>
        <w:rPr>
          <w:rFonts w:ascii="Times New Roman" w:eastAsia="Times New Roman" w:hAnsi="Times New Roman" w:cs="Times New Roman"/>
          <w:b/>
          <w:sz w:val="16"/>
          <w:szCs w:val="16"/>
          <w:lang w:eastAsia="ru-RU"/>
        </w:rPr>
      </w:pPr>
      <w:proofErr w:type="gramStart"/>
      <w:r w:rsidRPr="00BA1AD9">
        <w:rPr>
          <w:rFonts w:ascii="Times New Roman" w:eastAsia="Times New Roman" w:hAnsi="Times New Roman" w:cs="Times New Roman"/>
          <w:b/>
          <w:sz w:val="16"/>
          <w:szCs w:val="16"/>
          <w:lang w:eastAsia="ru-RU"/>
        </w:rPr>
        <w:t>Х</w:t>
      </w:r>
      <w:proofErr w:type="gramEnd"/>
      <w:r w:rsidRPr="00BA1AD9">
        <w:rPr>
          <w:rFonts w:ascii="Times New Roman" w:eastAsia="Times New Roman" w:hAnsi="Times New Roman" w:cs="Times New Roman"/>
          <w:b/>
          <w:sz w:val="16"/>
          <w:szCs w:val="16"/>
          <w:lang w:eastAsia="ru-RU"/>
        </w:rPr>
        <w:t>IV. ПОДПИСИ СТОРОН</w:t>
      </w:r>
    </w:p>
    <w:p w:rsidR="00BA1AD9" w:rsidRPr="00BA1AD9" w:rsidRDefault="00BA1AD9" w:rsidP="00BA1AD9">
      <w:pPr>
        <w:spacing w:after="0" w:line="240" w:lineRule="auto"/>
        <w:ind w:right="5"/>
        <w:jc w:val="both"/>
        <w:rPr>
          <w:rFonts w:ascii="Times New Roman" w:eastAsia="Times New Roman" w:hAnsi="Times New Roman" w:cs="Times New Roman"/>
          <w:sz w:val="16"/>
          <w:szCs w:val="16"/>
          <w:lang w:eastAsia="ru-RU"/>
        </w:rPr>
      </w:pPr>
    </w:p>
    <w:tbl>
      <w:tblPr>
        <w:tblW w:w="0" w:type="auto"/>
        <w:tblInd w:w="108" w:type="dxa"/>
        <w:tblLook w:val="0000" w:firstRow="0" w:lastRow="0" w:firstColumn="0" w:lastColumn="0" w:noHBand="0" w:noVBand="0"/>
      </w:tblPr>
      <w:tblGrid>
        <w:gridCol w:w="4731"/>
        <w:gridCol w:w="4732"/>
      </w:tblGrid>
      <w:tr w:rsidR="00BA1AD9" w:rsidRPr="00BA1AD9" w:rsidTr="00410DF3">
        <w:tc>
          <w:tcPr>
            <w:tcW w:w="4876" w:type="dxa"/>
          </w:tcPr>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«ДЕПОЗИТАРИЙ»:</w:t>
            </w:r>
          </w:p>
          <w:p w:rsidR="00BA1AD9" w:rsidRPr="00BA1AD9" w:rsidRDefault="00BA1AD9" w:rsidP="00BA1AD9">
            <w:pPr>
              <w:autoSpaceDE w:val="0"/>
              <w:autoSpaceDN w:val="0"/>
              <w:spacing w:after="0" w:line="240" w:lineRule="auto"/>
              <w:jc w:val="right"/>
              <w:rPr>
                <w:rFonts w:ascii="Times New Roman" w:eastAsia="Times New Roman" w:hAnsi="Times New Roman" w:cs="Times New Roman"/>
                <w:b/>
                <w:sz w:val="16"/>
                <w:szCs w:val="16"/>
                <w:lang w:eastAsia="ru-RU"/>
              </w:rPr>
            </w:pPr>
          </w:p>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_______________________/__________________________________/</w:t>
            </w:r>
          </w:p>
          <w:p w:rsidR="00BA1AD9" w:rsidRPr="00BA1AD9" w:rsidRDefault="00BA1AD9" w:rsidP="00BA1AD9">
            <w:pPr>
              <w:spacing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(подпись)                                    (И.О.Ф.)</w:t>
            </w:r>
          </w:p>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М.П.</w:t>
            </w:r>
          </w:p>
        </w:tc>
        <w:tc>
          <w:tcPr>
            <w:tcW w:w="5384" w:type="dxa"/>
          </w:tcPr>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«ДЕПОНЕНТ»:</w:t>
            </w:r>
          </w:p>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p>
          <w:p w:rsidR="00BA1AD9" w:rsidRPr="00BA1AD9" w:rsidRDefault="00BA1AD9" w:rsidP="00BA1AD9">
            <w:pPr>
              <w:autoSpaceDE w:val="0"/>
              <w:autoSpaceDN w:val="0"/>
              <w:spacing w:after="0" w:line="240" w:lineRule="auto"/>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_______________________/__________________________________/</w:t>
            </w:r>
          </w:p>
          <w:p w:rsidR="00BA1AD9" w:rsidRPr="00BA1AD9" w:rsidRDefault="00BA1AD9" w:rsidP="00BA1AD9">
            <w:pPr>
              <w:spacing w:after="0" w:line="240" w:lineRule="auto"/>
              <w:jc w:val="both"/>
              <w:rPr>
                <w:rFonts w:ascii="Times New Roman" w:eastAsia="Times New Roman" w:hAnsi="Times New Roman" w:cs="Times New Roman"/>
                <w:b/>
                <w:sz w:val="16"/>
                <w:szCs w:val="16"/>
                <w:lang w:eastAsia="ru-RU"/>
              </w:rPr>
            </w:pPr>
            <w:r w:rsidRPr="00BA1AD9">
              <w:rPr>
                <w:rFonts w:ascii="Times New Roman" w:eastAsia="Times New Roman" w:hAnsi="Times New Roman" w:cs="Times New Roman"/>
                <w:b/>
                <w:sz w:val="16"/>
                <w:szCs w:val="16"/>
                <w:lang w:eastAsia="ru-RU"/>
              </w:rPr>
              <w:t xml:space="preserve">                (подпись)                                        (И.О.Ф.)</w:t>
            </w:r>
          </w:p>
          <w:p w:rsidR="00BA1AD9" w:rsidRPr="00BA1AD9" w:rsidRDefault="00BA1AD9" w:rsidP="00BA1AD9">
            <w:pPr>
              <w:spacing w:after="0" w:line="240" w:lineRule="auto"/>
              <w:rPr>
                <w:rFonts w:ascii="Times New Roman" w:eastAsia="Times New Roman" w:hAnsi="Times New Roman" w:cs="Times New Roman"/>
                <w:b/>
                <w:sz w:val="16"/>
                <w:szCs w:val="16"/>
                <w:lang w:val="en-US" w:eastAsia="ru-RU"/>
              </w:rPr>
            </w:pPr>
            <w:r w:rsidRPr="00BA1AD9">
              <w:rPr>
                <w:rFonts w:ascii="Times New Roman" w:eastAsia="Times New Roman" w:hAnsi="Times New Roman" w:cs="Times New Roman"/>
                <w:b/>
                <w:sz w:val="16"/>
                <w:szCs w:val="16"/>
                <w:lang w:eastAsia="ru-RU"/>
              </w:rPr>
              <w:t>М.П.</w:t>
            </w:r>
          </w:p>
        </w:tc>
      </w:tr>
    </w:tbl>
    <w:p w:rsidR="00BA1AD9" w:rsidRPr="00BA1AD9" w:rsidRDefault="00BA1AD9" w:rsidP="00BA1AD9">
      <w:pPr>
        <w:spacing w:after="0" w:line="240" w:lineRule="auto"/>
        <w:ind w:right="-545"/>
        <w:rPr>
          <w:rFonts w:ascii="Times New Roman" w:eastAsia="Times New Roman" w:hAnsi="Times New Roman" w:cs="Times New Roman"/>
          <w:sz w:val="24"/>
          <w:szCs w:val="24"/>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autoSpaceDE w:val="0"/>
        <w:autoSpaceDN w:val="0"/>
        <w:spacing w:after="0" w:line="240" w:lineRule="auto"/>
        <w:ind w:firstLine="567"/>
        <w:jc w:val="both"/>
        <w:rPr>
          <w:rFonts w:ascii="Times New Roman" w:eastAsia="Times New Roman" w:hAnsi="Times New Roman" w:cs="Times New Roman"/>
          <w:lang w:eastAsia="ru-RU"/>
        </w:rPr>
      </w:pPr>
    </w:p>
    <w:p w:rsidR="00BA1AD9" w:rsidRPr="00BA1AD9" w:rsidRDefault="00BA1AD9" w:rsidP="00BA1AD9">
      <w:pPr>
        <w:spacing w:after="0" w:line="240" w:lineRule="auto"/>
        <w:rPr>
          <w:rFonts w:ascii="Times New Roman" w:eastAsia="Times New Roman" w:hAnsi="Times New Roman" w:cs="Times New Roman"/>
          <w:sz w:val="24"/>
          <w:szCs w:val="24"/>
          <w:lang w:eastAsia="ru-RU"/>
        </w:rPr>
      </w:pPr>
    </w:p>
    <w:p w:rsidR="00277328" w:rsidRDefault="00277328"/>
    <w:sectPr w:rsidR="00277328" w:rsidSect="000F4F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E326EDC"/>
    <w:lvl w:ilvl="0">
      <w:numFmt w:val="decimal"/>
      <w:lvlText w:val="*"/>
      <w:lvlJc w:val="left"/>
      <w:pPr>
        <w:ind w:left="0" w:firstLine="0"/>
      </w:pPr>
    </w:lvl>
  </w:abstractNum>
  <w:abstractNum w:abstractNumId="1">
    <w:nsid w:val="1CB05005"/>
    <w:multiLevelType w:val="hybridMultilevel"/>
    <w:tmpl w:val="58AC4692"/>
    <w:lvl w:ilvl="0" w:tplc="B98005F8">
      <w:start w:val="1"/>
      <w:numFmt w:val="bullet"/>
      <w:lvlText w:val="-"/>
      <w:lvlJc w:val="left"/>
      <w:pPr>
        <w:tabs>
          <w:tab w:val="num" w:pos="734"/>
        </w:tabs>
        <w:ind w:left="734"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0150F0B"/>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21D77CB0"/>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4">
    <w:nsid w:val="4B5E0C04"/>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5">
    <w:nsid w:val="624D666D"/>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6">
    <w:nsid w:val="6EF90329"/>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7">
    <w:nsid w:val="7F7E6336"/>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num w:numId="1">
    <w:abstractNumId w:val="3"/>
  </w:num>
  <w:num w:numId="2">
    <w:abstractNumId w:val="7"/>
  </w:num>
  <w:num w:numId="3">
    <w:abstractNumId w:val="6"/>
  </w:num>
  <w:num w:numId="4">
    <w:abstractNumId w:val="5"/>
  </w:num>
  <w:num w:numId="5">
    <w:abstractNumId w:val="2"/>
  </w:num>
  <w:num w:numId="6">
    <w:abstractNumId w:val="4"/>
  </w:num>
  <w:num w:numId="7">
    <w:abstractNumId w:val="0"/>
    <w:lvlOverride w:ilvl="0">
      <w:lvl w:ilvl="0">
        <w:start w:val="1"/>
        <w:numFmt w:val="bullet"/>
        <w:lvlText w:val=""/>
        <w:legacy w:legacy="1" w:legacySpace="0" w:legacyIndent="360"/>
        <w:lvlJc w:val="left"/>
        <w:pPr>
          <w:ind w:left="927" w:hanging="360"/>
        </w:pPr>
        <w:rPr>
          <w:rFonts w:ascii="Symbol" w:hAnsi="Symbol" w:cs="Symbol" w:hint="default"/>
        </w:rPr>
      </w:lvl>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AD9"/>
    <w:rsid w:val="00277328"/>
    <w:rsid w:val="007D549B"/>
    <w:rsid w:val="00BA1AD9"/>
    <w:rsid w:val="00BD433D"/>
    <w:rsid w:val="00DF7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41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5513</Words>
  <Characters>31427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Сиротина Ирина</dc:creator>
  <cp:lastModifiedBy>Сиротина Ирина</cp:lastModifiedBy>
  <cp:revision>4</cp:revision>
  <dcterms:created xsi:type="dcterms:W3CDTF">2020-02-13T09:22:00Z</dcterms:created>
  <dcterms:modified xsi:type="dcterms:W3CDTF">2020-02-13T14:12:00Z</dcterms:modified>
</cp:coreProperties>
</file>